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5090CD" w14:textId="77777777" w:rsidR="00FC6462" w:rsidRPr="00F47372" w:rsidRDefault="00FC6462" w:rsidP="00FC6462">
      <w:pPr>
        <w:jc w:val="both"/>
        <w:rPr>
          <w:sz w:val="22"/>
          <w:szCs w:val="22"/>
          <w:lang w:val="sr-Latn-RS"/>
        </w:rPr>
      </w:pPr>
      <w:r>
        <w:rPr>
          <w:sz w:val="22"/>
          <w:szCs w:val="22"/>
          <w:lang w:val="sr-Cyrl-CS"/>
        </w:rPr>
        <w:t>На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основу</w:t>
      </w:r>
      <w:r w:rsidRPr="00A710C1">
        <w:rPr>
          <w:sz w:val="22"/>
          <w:szCs w:val="22"/>
          <w:lang w:val="sr-Cyrl-CS"/>
        </w:rPr>
        <w:t xml:space="preserve"> </w:t>
      </w:r>
      <w:r w:rsidRPr="00A710C1">
        <w:rPr>
          <w:sz w:val="22"/>
          <w:szCs w:val="22"/>
          <w:lang w:val="sr-Cyrl-BA"/>
        </w:rPr>
        <w:t xml:space="preserve"> </w:t>
      </w:r>
      <w:r>
        <w:rPr>
          <w:sz w:val="22"/>
          <w:szCs w:val="22"/>
          <w:lang w:val="sr-Cyrl-CS"/>
        </w:rPr>
        <w:t>Решења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о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банкротству</w:t>
      </w:r>
      <w:r w:rsidRPr="00A710C1">
        <w:rPr>
          <w:sz w:val="22"/>
          <w:szCs w:val="22"/>
          <w:lang w:val="sr-Cyrl-BA"/>
        </w:rPr>
        <w:t xml:space="preserve"> </w:t>
      </w:r>
      <w:r>
        <w:rPr>
          <w:sz w:val="22"/>
          <w:szCs w:val="22"/>
          <w:lang w:val="sr-Cyrl-CS"/>
        </w:rPr>
        <w:t>Привредног</w:t>
      </w:r>
      <w:r w:rsidRPr="00A710C1">
        <w:rPr>
          <w:sz w:val="22"/>
          <w:szCs w:val="22"/>
          <w:lang w:val="sr-Cyrl-BA"/>
        </w:rPr>
        <w:t xml:space="preserve"> </w:t>
      </w:r>
      <w:r>
        <w:rPr>
          <w:sz w:val="22"/>
          <w:szCs w:val="22"/>
          <w:lang w:val="sr-Cyrl-BA"/>
        </w:rPr>
        <w:t>суда</w:t>
      </w:r>
      <w:r w:rsidRPr="00A710C1">
        <w:rPr>
          <w:sz w:val="22"/>
          <w:szCs w:val="22"/>
          <w:lang w:val="sr-Cyrl-BA"/>
        </w:rPr>
        <w:t xml:space="preserve"> </w:t>
      </w:r>
      <w:r>
        <w:rPr>
          <w:sz w:val="22"/>
          <w:szCs w:val="22"/>
          <w:lang w:val="sr-Cyrl-BA"/>
        </w:rPr>
        <w:t>у</w:t>
      </w:r>
      <w:r w:rsidRPr="00A710C1">
        <w:rPr>
          <w:sz w:val="22"/>
          <w:szCs w:val="22"/>
          <w:lang w:val="sr-Cyrl-BA"/>
        </w:rPr>
        <w:t xml:space="preserve"> </w:t>
      </w:r>
      <w:r>
        <w:rPr>
          <w:sz w:val="22"/>
          <w:szCs w:val="22"/>
          <w:lang w:val="sr-Cyrl-CS"/>
        </w:rPr>
        <w:t>Панчеву</w:t>
      </w:r>
      <w:r w:rsidRPr="00A710C1">
        <w:rPr>
          <w:sz w:val="22"/>
          <w:szCs w:val="22"/>
          <w:lang w:val="sr-Cyrl-BA"/>
        </w:rPr>
        <w:t xml:space="preserve"> </w:t>
      </w:r>
      <w:r>
        <w:rPr>
          <w:sz w:val="22"/>
          <w:szCs w:val="22"/>
          <w:lang w:val="ru-RU"/>
        </w:rPr>
        <w:t>Ст</w:t>
      </w:r>
      <w:r w:rsidRPr="00A710C1">
        <w:rPr>
          <w:sz w:val="22"/>
          <w:szCs w:val="22"/>
          <w:lang w:val="ru-RU"/>
        </w:rPr>
        <w:t xml:space="preserve">. </w:t>
      </w:r>
      <w:r>
        <w:rPr>
          <w:sz w:val="22"/>
          <w:szCs w:val="22"/>
          <w:lang w:val="ru-RU"/>
        </w:rPr>
        <w:t>бр</w:t>
      </w:r>
      <w:r w:rsidRPr="00A710C1">
        <w:rPr>
          <w:sz w:val="22"/>
          <w:szCs w:val="22"/>
          <w:lang w:val="ru-RU"/>
        </w:rPr>
        <w:t xml:space="preserve">. </w:t>
      </w:r>
      <w:r>
        <w:rPr>
          <w:sz w:val="22"/>
          <w:szCs w:val="22"/>
          <w:lang w:val="sr-Latn-RS"/>
        </w:rPr>
        <w:t>1</w:t>
      </w:r>
      <w:r>
        <w:rPr>
          <w:sz w:val="22"/>
          <w:szCs w:val="22"/>
          <w:lang w:val="sr-Cyrl-RS"/>
        </w:rPr>
        <w:t>1</w:t>
      </w:r>
      <w:r w:rsidRPr="00A710C1">
        <w:rPr>
          <w:sz w:val="22"/>
          <w:szCs w:val="22"/>
          <w:lang w:val="sr-Cyrl-CS"/>
        </w:rPr>
        <w:t>/20</w:t>
      </w:r>
      <w:r>
        <w:rPr>
          <w:sz w:val="22"/>
          <w:szCs w:val="22"/>
          <w:lang w:val="sr-Latn-RS"/>
        </w:rPr>
        <w:t>2</w:t>
      </w:r>
      <w:r>
        <w:rPr>
          <w:sz w:val="22"/>
          <w:szCs w:val="22"/>
          <w:lang w:val="sr-Cyrl-RS"/>
        </w:rPr>
        <w:t>5</w:t>
      </w:r>
      <w:r w:rsidRPr="00A710C1">
        <w:rPr>
          <w:sz w:val="22"/>
          <w:szCs w:val="22"/>
          <w:lang w:val="sr-Cyrl-BA"/>
        </w:rPr>
        <w:t xml:space="preserve"> </w:t>
      </w:r>
      <w:r>
        <w:rPr>
          <w:sz w:val="22"/>
          <w:szCs w:val="22"/>
          <w:lang w:val="sr-Cyrl-BA"/>
        </w:rPr>
        <w:t>од</w:t>
      </w:r>
      <w:r w:rsidRPr="00A710C1">
        <w:rPr>
          <w:sz w:val="22"/>
          <w:szCs w:val="22"/>
          <w:lang w:val="sr-Cyrl-BA"/>
        </w:rPr>
        <w:t xml:space="preserve"> </w:t>
      </w:r>
      <w:r>
        <w:rPr>
          <w:sz w:val="22"/>
          <w:szCs w:val="22"/>
          <w:lang w:val="sr-Latn-RS"/>
        </w:rPr>
        <w:t>14</w:t>
      </w:r>
      <w:r>
        <w:rPr>
          <w:sz w:val="22"/>
          <w:szCs w:val="22"/>
          <w:lang w:val="sr-Cyrl-CS"/>
        </w:rPr>
        <w:t>.</w:t>
      </w:r>
      <w:r>
        <w:rPr>
          <w:sz w:val="22"/>
          <w:szCs w:val="22"/>
          <w:lang w:val="sr-Latn-RS"/>
        </w:rPr>
        <w:t>0</w:t>
      </w:r>
      <w:r>
        <w:rPr>
          <w:sz w:val="22"/>
          <w:szCs w:val="22"/>
          <w:lang w:val="sr-Cyrl-RS"/>
        </w:rPr>
        <w:t>1</w:t>
      </w:r>
      <w:r w:rsidRPr="00A710C1">
        <w:rPr>
          <w:sz w:val="22"/>
          <w:szCs w:val="22"/>
          <w:lang w:val="sr-Cyrl-CS"/>
        </w:rPr>
        <w:t>.20</w:t>
      </w:r>
      <w:r>
        <w:rPr>
          <w:sz w:val="22"/>
          <w:szCs w:val="22"/>
          <w:lang w:val="sr-Latn-RS"/>
        </w:rPr>
        <w:t>2</w:t>
      </w:r>
      <w:r>
        <w:rPr>
          <w:sz w:val="22"/>
          <w:szCs w:val="22"/>
          <w:lang w:val="sr-Cyrl-RS"/>
        </w:rPr>
        <w:t>5</w:t>
      </w:r>
      <w:r w:rsidRPr="0001384C">
        <w:rPr>
          <w:sz w:val="22"/>
          <w:szCs w:val="22"/>
          <w:lang w:val="ru-RU"/>
        </w:rPr>
        <w:t xml:space="preserve"> године,</w:t>
      </w:r>
      <w:r w:rsidRPr="0001384C">
        <w:rPr>
          <w:sz w:val="22"/>
          <w:szCs w:val="22"/>
          <w:lang w:val="sr-Cyrl-BA"/>
        </w:rPr>
        <w:t xml:space="preserve"> у склад</w:t>
      </w:r>
      <w:r w:rsidRPr="00AB1471">
        <w:rPr>
          <w:sz w:val="22"/>
          <w:szCs w:val="22"/>
          <w:lang w:val="sr-Cyrl-BA"/>
        </w:rPr>
        <w:t>у са</w:t>
      </w:r>
      <w:r w:rsidRPr="00AB1471">
        <w:rPr>
          <w:sz w:val="22"/>
          <w:szCs w:val="22"/>
          <w:lang w:val="ru-RU"/>
        </w:rPr>
        <w:t xml:space="preserve"> члановима</w:t>
      </w:r>
      <w:r w:rsidRPr="00AB1471">
        <w:rPr>
          <w:sz w:val="22"/>
          <w:szCs w:val="22"/>
          <w:lang w:val="sr-Cyrl-BA"/>
        </w:rPr>
        <w:t xml:space="preserve"> </w:t>
      </w:r>
      <w:r w:rsidRPr="00AB1471">
        <w:rPr>
          <w:sz w:val="22"/>
          <w:szCs w:val="22"/>
          <w:lang w:val="sr-Cyrl-CS"/>
        </w:rPr>
        <w:t>131,</w:t>
      </w:r>
      <w:r w:rsidRPr="00AB1471">
        <w:rPr>
          <w:sz w:val="22"/>
          <w:szCs w:val="22"/>
          <w:lang w:val="sr-Cyrl-BA"/>
        </w:rPr>
        <w:t xml:space="preserve"> </w:t>
      </w:r>
      <w:r w:rsidRPr="00AB1471">
        <w:rPr>
          <w:sz w:val="22"/>
          <w:szCs w:val="22"/>
          <w:lang w:val="sr-Cyrl-CS"/>
        </w:rPr>
        <w:t>132,</w:t>
      </w:r>
      <w:r w:rsidRPr="00AB1471">
        <w:rPr>
          <w:sz w:val="22"/>
          <w:szCs w:val="22"/>
          <w:lang w:val="sr-Cyrl-BA"/>
        </w:rPr>
        <w:t xml:space="preserve"> </w:t>
      </w:r>
      <w:r w:rsidRPr="00AB1471">
        <w:rPr>
          <w:sz w:val="22"/>
          <w:szCs w:val="22"/>
          <w:lang w:val="sr-Cyrl-CS"/>
        </w:rPr>
        <w:t>133,</w:t>
      </w:r>
      <w:r w:rsidRPr="00AB1471">
        <w:rPr>
          <w:sz w:val="22"/>
          <w:szCs w:val="22"/>
          <w:lang w:val="sr-Cyrl-BA"/>
        </w:rPr>
        <w:t xml:space="preserve"> </w:t>
      </w:r>
      <w:r w:rsidRPr="00AB1471">
        <w:rPr>
          <w:sz w:val="22"/>
          <w:szCs w:val="22"/>
          <w:lang w:val="sr-Cyrl-CS"/>
        </w:rPr>
        <w:t>135.</w:t>
      </w:r>
      <w:r w:rsidRPr="00AB1471">
        <w:rPr>
          <w:sz w:val="22"/>
          <w:szCs w:val="22"/>
          <w:lang w:val="sr-Cyrl-BA"/>
        </w:rPr>
        <w:t xml:space="preserve"> и </w:t>
      </w:r>
      <w:r w:rsidRPr="00AB1471">
        <w:rPr>
          <w:sz w:val="22"/>
          <w:szCs w:val="22"/>
          <w:lang w:val="sr-Cyrl-CS"/>
        </w:rPr>
        <w:t>136</w:t>
      </w:r>
      <w:r w:rsidRPr="00AB1471">
        <w:rPr>
          <w:sz w:val="22"/>
          <w:szCs w:val="22"/>
          <w:lang w:val="sr-Cyrl-BA"/>
        </w:rPr>
        <w:t xml:space="preserve">. </w:t>
      </w:r>
      <w:r w:rsidRPr="00AB1471">
        <w:rPr>
          <w:sz w:val="22"/>
          <w:szCs w:val="22"/>
          <w:lang w:val="sr-Cyrl-CS"/>
        </w:rPr>
        <w:t>Закона о стечају («Сл</w:t>
      </w:r>
      <w:r w:rsidRPr="00AB1471">
        <w:rPr>
          <w:sz w:val="22"/>
          <w:szCs w:val="22"/>
          <w:lang w:val="ru-RU"/>
        </w:rPr>
        <w:t>ужбени</w:t>
      </w:r>
      <w:r w:rsidRPr="00AB1471">
        <w:rPr>
          <w:sz w:val="22"/>
          <w:szCs w:val="22"/>
          <w:lang w:val="sr-Cyrl-CS"/>
        </w:rPr>
        <w:t xml:space="preserve"> гласник</w:t>
      </w:r>
      <w:r>
        <w:rPr>
          <w:sz w:val="22"/>
          <w:szCs w:val="22"/>
          <w:lang w:val="sr-Cyrl-CS"/>
        </w:rPr>
        <w:t xml:space="preserve"> РС» број </w:t>
      </w:r>
      <w:r w:rsidRPr="00F47372">
        <w:rPr>
          <w:sz w:val="22"/>
          <w:szCs w:val="22"/>
          <w:lang w:val="sr-Latn-RS"/>
        </w:rPr>
        <w:t>95/2018</w:t>
      </w:r>
      <w:r>
        <w:rPr>
          <w:sz w:val="22"/>
          <w:szCs w:val="22"/>
          <w:lang w:val="sr-Cyrl-CS"/>
        </w:rPr>
        <w:t>) и Националног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стандарда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број</w:t>
      </w:r>
      <w:r w:rsidRPr="00A710C1">
        <w:rPr>
          <w:sz w:val="22"/>
          <w:szCs w:val="22"/>
          <w:lang w:val="sr-Cyrl-CS"/>
        </w:rPr>
        <w:t xml:space="preserve"> </w:t>
      </w:r>
      <w:r w:rsidRPr="00F60068">
        <w:rPr>
          <w:sz w:val="22"/>
          <w:szCs w:val="22"/>
          <w:lang w:val="ru-RU"/>
        </w:rPr>
        <w:t>5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о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начину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и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поступку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уновчења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имовине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стечајног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дужника</w:t>
      </w:r>
      <w:r w:rsidRPr="00A710C1">
        <w:rPr>
          <w:sz w:val="22"/>
          <w:szCs w:val="22"/>
          <w:lang w:val="sr-Cyrl-CS"/>
        </w:rPr>
        <w:t xml:space="preserve"> («</w:t>
      </w:r>
      <w:r>
        <w:rPr>
          <w:sz w:val="22"/>
          <w:szCs w:val="22"/>
          <w:lang w:val="sr-Cyrl-CS"/>
        </w:rPr>
        <w:t>Сл</w:t>
      </w:r>
      <w:r>
        <w:rPr>
          <w:sz w:val="22"/>
          <w:szCs w:val="22"/>
          <w:lang w:val="ru-RU"/>
        </w:rPr>
        <w:t>ужбени</w:t>
      </w:r>
      <w:r w:rsidRPr="00A710C1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гласник</w:t>
      </w:r>
      <w:r w:rsidRPr="00A710C1">
        <w:rPr>
          <w:sz w:val="22"/>
          <w:szCs w:val="22"/>
          <w:lang w:val="sr-Cyrl-CS"/>
        </w:rPr>
        <w:t xml:space="preserve"> </w:t>
      </w:r>
      <w:r w:rsidRPr="00F47372">
        <w:rPr>
          <w:sz w:val="22"/>
          <w:szCs w:val="22"/>
          <w:lang w:val="sr-Cyrl-CS"/>
        </w:rPr>
        <w:t xml:space="preserve">РС» број </w:t>
      </w:r>
      <w:r w:rsidRPr="00F47372">
        <w:rPr>
          <w:sz w:val="22"/>
          <w:szCs w:val="22"/>
          <w:lang w:val="sr-Latn-RS"/>
        </w:rPr>
        <w:t>62/2018</w:t>
      </w:r>
      <w:r w:rsidRPr="00F47372">
        <w:rPr>
          <w:sz w:val="22"/>
          <w:szCs w:val="22"/>
          <w:lang w:val="sr-Cyrl-CS"/>
        </w:rPr>
        <w:t>.</w:t>
      </w:r>
      <w:r w:rsidRPr="00F47372">
        <w:rPr>
          <w:sz w:val="22"/>
          <w:szCs w:val="22"/>
          <w:lang w:val="sr-Cyrl-BA"/>
        </w:rPr>
        <w:t xml:space="preserve">) </w:t>
      </w:r>
      <w:r w:rsidRPr="00F47372">
        <w:rPr>
          <w:sz w:val="22"/>
          <w:szCs w:val="22"/>
          <w:lang w:val="ru-RU"/>
        </w:rPr>
        <w:t>стечејни управник стечајног дужника</w:t>
      </w:r>
      <w:r w:rsidRPr="00F47372">
        <w:rPr>
          <w:sz w:val="22"/>
          <w:szCs w:val="22"/>
          <w:lang w:val="sr-Cyrl-BA"/>
        </w:rPr>
        <w:t>:</w:t>
      </w:r>
      <w:r w:rsidRPr="00F47372">
        <w:rPr>
          <w:sz w:val="22"/>
          <w:szCs w:val="22"/>
          <w:lang w:val="ru-RU"/>
        </w:rPr>
        <w:t xml:space="preserve"> </w:t>
      </w:r>
    </w:p>
    <w:p w14:paraId="7FD012F0" w14:textId="77777777" w:rsidR="00FC6462" w:rsidRPr="00A710C1" w:rsidRDefault="00FC6462" w:rsidP="00FC6462">
      <w:pPr>
        <w:rPr>
          <w:i/>
          <w:sz w:val="28"/>
          <w:szCs w:val="28"/>
          <w:lang w:val="sr-Cyrl-CS"/>
        </w:rPr>
      </w:pPr>
    </w:p>
    <w:p w14:paraId="6C7374CD" w14:textId="77777777" w:rsidR="00FC6462" w:rsidRDefault="00FC6462" w:rsidP="00FC6462">
      <w:pPr>
        <w:jc w:val="center"/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>ЗЗ СМЕДЕРЕВАЦ 2010 – У СТЕЧАЈУ</w:t>
      </w:r>
    </w:p>
    <w:p w14:paraId="2454C0CE" w14:textId="77777777" w:rsidR="00FC6462" w:rsidRPr="00EC6128" w:rsidRDefault="00FC6462" w:rsidP="00FC6462">
      <w:pPr>
        <w:jc w:val="center"/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>Долово,ул. Краља Петра Првог бр.19а</w:t>
      </w:r>
    </w:p>
    <w:p w14:paraId="62755AB4" w14:textId="77777777" w:rsidR="00FC6462" w:rsidRPr="005F6899" w:rsidRDefault="00FC6462" w:rsidP="00FC6462">
      <w:pPr>
        <w:jc w:val="center"/>
        <w:rPr>
          <w:lang w:val="sr-Latn-RS"/>
        </w:rPr>
      </w:pPr>
    </w:p>
    <w:p w14:paraId="4B258A40" w14:textId="77777777" w:rsidR="00FC6462" w:rsidRPr="002B4EF1" w:rsidRDefault="00FC6462" w:rsidP="00FC6462">
      <w:pPr>
        <w:jc w:val="center"/>
        <w:rPr>
          <w:b/>
          <w:sz w:val="28"/>
          <w:szCs w:val="28"/>
        </w:rPr>
      </w:pPr>
      <w:bookmarkStart w:id="0" w:name="_Toc190416698"/>
      <w:r w:rsidRPr="002B4EF1">
        <w:rPr>
          <w:b/>
          <w:sz w:val="28"/>
          <w:szCs w:val="28"/>
        </w:rPr>
        <w:t>ОГЛАШАВА</w:t>
      </w:r>
      <w:bookmarkStart w:id="1" w:name="_GoBack"/>
      <w:bookmarkEnd w:id="0"/>
      <w:bookmarkEnd w:id="1"/>
    </w:p>
    <w:p w14:paraId="7A359170" w14:textId="77777777" w:rsidR="00FC6462" w:rsidRPr="00A710C1" w:rsidRDefault="00FC6462" w:rsidP="00FC6462">
      <w:pPr>
        <w:jc w:val="center"/>
        <w:rPr>
          <w:b/>
          <w:lang w:val="sr-Cyrl-CS"/>
        </w:rPr>
      </w:pPr>
      <w:r>
        <w:rPr>
          <w:b/>
          <w:lang w:val="sr-Cyrl-CS"/>
        </w:rPr>
        <w:t>продају</w:t>
      </w:r>
      <w:r w:rsidRPr="00A710C1">
        <w:rPr>
          <w:b/>
          <w:lang w:val="sr-Cyrl-CS"/>
        </w:rPr>
        <w:t xml:space="preserve"> </w:t>
      </w:r>
      <w:r>
        <w:rPr>
          <w:b/>
          <w:lang w:val="sr-Cyrl-CS"/>
        </w:rPr>
        <w:t>имовине</w:t>
      </w:r>
      <w:r w:rsidRPr="00A710C1">
        <w:rPr>
          <w:b/>
          <w:lang w:val="sr-Cyrl-CS"/>
        </w:rPr>
        <w:t xml:space="preserve"> </w:t>
      </w:r>
      <w:r>
        <w:rPr>
          <w:b/>
          <w:lang w:val="sr-Cyrl-CS"/>
        </w:rPr>
        <w:t>стечајног</w:t>
      </w:r>
      <w:r w:rsidRPr="00A710C1">
        <w:rPr>
          <w:b/>
          <w:lang w:val="sr-Cyrl-CS"/>
        </w:rPr>
        <w:t xml:space="preserve"> </w:t>
      </w:r>
      <w:r>
        <w:rPr>
          <w:b/>
          <w:lang w:val="sr-Cyrl-CS"/>
        </w:rPr>
        <w:t>дужника</w:t>
      </w:r>
      <w:r w:rsidRPr="00A710C1">
        <w:rPr>
          <w:b/>
          <w:lang w:val="sr-Cyrl-CS"/>
        </w:rPr>
        <w:t xml:space="preserve"> </w:t>
      </w:r>
    </w:p>
    <w:p w14:paraId="74196DDF" w14:textId="77777777" w:rsidR="00FC6462" w:rsidRPr="00A710C1" w:rsidRDefault="00FC6462" w:rsidP="00FC6462">
      <w:pPr>
        <w:jc w:val="center"/>
        <w:rPr>
          <w:b/>
          <w:lang w:val="ru-RU"/>
        </w:rPr>
      </w:pPr>
      <w:r>
        <w:rPr>
          <w:b/>
          <w:lang w:val="sr-Cyrl-CS"/>
        </w:rPr>
        <w:t>јавним</w:t>
      </w:r>
      <w:r w:rsidRPr="00A710C1">
        <w:rPr>
          <w:b/>
          <w:lang w:val="sr-Cyrl-CS"/>
        </w:rPr>
        <w:t xml:space="preserve"> </w:t>
      </w:r>
      <w:r>
        <w:rPr>
          <w:b/>
          <w:lang w:val="sr-Cyrl-CS"/>
        </w:rPr>
        <w:t>прикупљањем</w:t>
      </w:r>
      <w:r w:rsidRPr="00A710C1">
        <w:rPr>
          <w:b/>
          <w:lang w:val="sr-Cyrl-CS"/>
        </w:rPr>
        <w:t xml:space="preserve"> </w:t>
      </w:r>
      <w:r>
        <w:rPr>
          <w:b/>
          <w:lang w:val="sr-Cyrl-CS"/>
        </w:rPr>
        <w:t>понуда</w:t>
      </w:r>
      <w:r w:rsidRPr="00A710C1">
        <w:rPr>
          <w:b/>
          <w:lang w:val="ru-RU"/>
        </w:rPr>
        <w:t xml:space="preserve"> </w:t>
      </w:r>
    </w:p>
    <w:p w14:paraId="0E98EB57" w14:textId="77777777" w:rsidR="00FC6462" w:rsidRPr="00A710C1" w:rsidRDefault="00FC6462" w:rsidP="00FC6462">
      <w:pPr>
        <w:jc w:val="center"/>
        <w:rPr>
          <w:lang w:val="sr-Cyrl-CS"/>
        </w:rPr>
      </w:pPr>
    </w:p>
    <w:p w14:paraId="1B892EAA" w14:textId="77777777" w:rsidR="00FC6462" w:rsidRDefault="00FC6462" w:rsidP="00FC6462">
      <w:pPr>
        <w:jc w:val="both"/>
        <w:rPr>
          <w:lang w:val="sr-Cyrl-BA"/>
        </w:rPr>
      </w:pPr>
      <w:r>
        <w:rPr>
          <w:lang w:val="ru-RU"/>
        </w:rPr>
        <w:t>Најважнију</w:t>
      </w:r>
      <w:r w:rsidRPr="00A710C1">
        <w:rPr>
          <w:lang w:val="ru-RU"/>
        </w:rPr>
        <w:t xml:space="preserve"> </w:t>
      </w:r>
      <w:r>
        <w:rPr>
          <w:lang w:val="ru-RU"/>
        </w:rPr>
        <w:t>имовину</w:t>
      </w:r>
      <w:r w:rsidRPr="00A710C1">
        <w:rPr>
          <w:lang w:val="ru-RU"/>
        </w:rPr>
        <w:t xml:space="preserve"> </w:t>
      </w:r>
      <w:r>
        <w:rPr>
          <w:lang w:val="ru-RU"/>
        </w:rPr>
        <w:t>с</w:t>
      </w:r>
      <w:r>
        <w:rPr>
          <w:lang w:val="sr-Cyrl-CS"/>
        </w:rPr>
        <w:t>течајног</w:t>
      </w:r>
      <w:r w:rsidRPr="00A710C1">
        <w:rPr>
          <w:lang w:val="sr-Cyrl-CS"/>
        </w:rPr>
        <w:t xml:space="preserve"> </w:t>
      </w:r>
      <w:r>
        <w:rPr>
          <w:lang w:val="sr-Cyrl-CS"/>
        </w:rPr>
        <w:t>дужника</w:t>
      </w:r>
      <w:r w:rsidRPr="00A710C1">
        <w:rPr>
          <w:lang w:val="sr-Cyrl-BA"/>
        </w:rPr>
        <w:t xml:space="preserve"> </w:t>
      </w:r>
      <w:r>
        <w:rPr>
          <w:lang w:val="sr-Cyrl-BA"/>
        </w:rPr>
        <w:t>чини</w:t>
      </w:r>
      <w:r w:rsidRPr="00A710C1">
        <w:rPr>
          <w:lang w:val="sr-Cyrl-BA"/>
        </w:rPr>
        <w:t>:</w:t>
      </w:r>
    </w:p>
    <w:p w14:paraId="78D0033A" w14:textId="77777777" w:rsidR="00FC6462" w:rsidRDefault="00FC6462" w:rsidP="00FC6462">
      <w:pPr>
        <w:jc w:val="both"/>
        <w:rPr>
          <w:sz w:val="22"/>
          <w:szCs w:val="22"/>
          <w:lang w:val="ru-RU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98"/>
        <w:gridCol w:w="7"/>
        <w:gridCol w:w="2779"/>
        <w:gridCol w:w="1252"/>
        <w:gridCol w:w="1475"/>
        <w:gridCol w:w="1634"/>
        <w:gridCol w:w="7"/>
        <w:gridCol w:w="1638"/>
      </w:tblGrid>
      <w:tr w:rsidR="00FC6462" w14:paraId="326758FD" w14:textId="77777777" w:rsidTr="005045F2">
        <w:trPr>
          <w:trHeight w:val="630"/>
          <w:jc w:val="center"/>
        </w:trPr>
        <w:tc>
          <w:tcPr>
            <w:tcW w:w="398" w:type="dxa"/>
            <w:vAlign w:val="center"/>
          </w:tcPr>
          <w:p w14:paraId="5F18AF3F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2786" w:type="dxa"/>
            <w:gridSpan w:val="2"/>
            <w:vAlign w:val="center"/>
          </w:tcPr>
          <w:p w14:paraId="5107E25F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Опис</w:t>
            </w:r>
          </w:p>
        </w:tc>
        <w:tc>
          <w:tcPr>
            <w:tcW w:w="1252" w:type="dxa"/>
            <w:vAlign w:val="center"/>
          </w:tcPr>
          <w:p w14:paraId="3684323A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Бр. кат. парцела</w:t>
            </w:r>
          </w:p>
        </w:tc>
        <w:tc>
          <w:tcPr>
            <w:tcW w:w="1475" w:type="dxa"/>
          </w:tcPr>
          <w:p w14:paraId="08879B23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Површина кат. парцела </w:t>
            </w:r>
          </w:p>
          <w:p w14:paraId="55574CCE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м</w:t>
            </w:r>
            <w:r w:rsidRPr="00EC6128">
              <w:rPr>
                <w:sz w:val="22"/>
                <w:szCs w:val="22"/>
                <w:vertAlign w:val="superscript"/>
                <w:lang w:val="ru-RU"/>
              </w:rPr>
              <w:t>2</w:t>
            </w:r>
          </w:p>
        </w:tc>
        <w:tc>
          <w:tcPr>
            <w:tcW w:w="1641" w:type="dxa"/>
            <w:gridSpan w:val="2"/>
            <w:vAlign w:val="center"/>
          </w:tcPr>
          <w:p w14:paraId="112A526E" w14:textId="77777777" w:rsidR="00FC6462" w:rsidRPr="009339C7" w:rsidRDefault="00FC6462" w:rsidP="005045F2">
            <w:pPr>
              <w:jc w:val="center"/>
              <w:rPr>
                <w:sz w:val="22"/>
                <w:szCs w:val="22"/>
                <w:vertAlign w:val="superscript"/>
                <w:lang w:val="sr-Cyrl-RS"/>
              </w:rPr>
            </w:pPr>
            <w:r>
              <w:rPr>
                <w:sz w:val="22"/>
                <w:szCs w:val="22"/>
                <w:lang w:val="ru-RU"/>
              </w:rPr>
              <w:t>Укупна површина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sr-Cyrl-RS"/>
              </w:rPr>
              <w:t>која је предмет продаје</w:t>
            </w:r>
            <w:r>
              <w:rPr>
                <w:sz w:val="22"/>
                <w:szCs w:val="22"/>
                <w:lang w:val="ru-RU"/>
              </w:rPr>
              <w:t xml:space="preserve"> м</w:t>
            </w:r>
            <w:r w:rsidRPr="00EC6128">
              <w:rPr>
                <w:sz w:val="22"/>
                <w:szCs w:val="22"/>
                <w:vertAlign w:val="superscript"/>
                <w:lang w:val="ru-RU"/>
              </w:rPr>
              <w:t>2</w:t>
            </w:r>
          </w:p>
        </w:tc>
        <w:tc>
          <w:tcPr>
            <w:tcW w:w="1638" w:type="dxa"/>
            <w:vAlign w:val="center"/>
          </w:tcPr>
          <w:p w14:paraId="1FA90667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Процењена вред. предмета продаје РСД</w:t>
            </w:r>
          </w:p>
        </w:tc>
      </w:tr>
      <w:tr w:rsidR="00FC6462" w14:paraId="0239D977" w14:textId="77777777" w:rsidTr="005045F2">
        <w:trPr>
          <w:trHeight w:val="869"/>
          <w:jc w:val="center"/>
        </w:trPr>
        <w:tc>
          <w:tcPr>
            <w:tcW w:w="398" w:type="dxa"/>
            <w:vMerge w:val="restart"/>
            <w:tcBorders>
              <w:right w:val="single" w:sz="4" w:space="0" w:color="auto"/>
            </w:tcBorders>
            <w:vAlign w:val="center"/>
          </w:tcPr>
          <w:p w14:paraId="41CDA4E5" w14:textId="77777777" w:rsidR="00FC6462" w:rsidRDefault="00FC6462" w:rsidP="005045F2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1.</w:t>
            </w:r>
          </w:p>
        </w:tc>
        <w:tc>
          <w:tcPr>
            <w:tcW w:w="278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93BCDDF" w14:textId="0F6CCA35" w:rsidR="00FC6462" w:rsidRDefault="00FC6462" w:rsidP="005045F2">
            <w:pPr>
              <w:jc w:val="both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Пољопривредно земљиште</w:t>
            </w:r>
          </w:p>
          <w:p w14:paraId="56558DF8" w14:textId="41059D35" w:rsidR="00FC6462" w:rsidRDefault="00FC6462" w:rsidP="005045F2">
            <w:pPr>
              <w:jc w:val="both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Лист</w:t>
            </w:r>
            <w:r w:rsidR="003676C3">
              <w:rPr>
                <w:sz w:val="22"/>
                <w:szCs w:val="22"/>
                <w:lang w:val="sr-Cyrl-RS"/>
              </w:rPr>
              <w:t xml:space="preserve"> </w:t>
            </w:r>
            <w:r>
              <w:rPr>
                <w:sz w:val="22"/>
                <w:szCs w:val="22"/>
                <w:lang w:val="sr-Cyrl-RS"/>
              </w:rPr>
              <w:t>непокретности бр.7008 КО Долово</w:t>
            </w:r>
          </w:p>
          <w:p w14:paraId="2B345882" w14:textId="77777777" w:rsidR="00FC6462" w:rsidRPr="004A7317" w:rsidRDefault="00FC6462" w:rsidP="005045F2">
            <w:pPr>
              <w:jc w:val="both"/>
              <w:rPr>
                <w:sz w:val="22"/>
                <w:szCs w:val="22"/>
                <w:lang w:val="sr-Cyrl-RS"/>
              </w:rPr>
            </w:pPr>
          </w:p>
        </w:tc>
        <w:tc>
          <w:tcPr>
            <w:tcW w:w="1252" w:type="dxa"/>
            <w:tcBorders>
              <w:bottom w:val="single" w:sz="4" w:space="0" w:color="auto"/>
            </w:tcBorders>
            <w:vAlign w:val="center"/>
          </w:tcPr>
          <w:p w14:paraId="12343EE8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11275/1</w:t>
            </w:r>
          </w:p>
          <w:p w14:paraId="795E0F49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11275/2 </w:t>
            </w:r>
          </w:p>
        </w:tc>
        <w:tc>
          <w:tcPr>
            <w:tcW w:w="1475" w:type="dxa"/>
            <w:tcBorders>
              <w:bottom w:val="single" w:sz="4" w:space="0" w:color="auto"/>
            </w:tcBorders>
            <w:vAlign w:val="center"/>
          </w:tcPr>
          <w:p w14:paraId="287D6EE3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28а77м2</w:t>
            </w:r>
          </w:p>
          <w:p w14:paraId="6F13CE9B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78а05м2</w:t>
            </w:r>
          </w:p>
        </w:tc>
        <w:tc>
          <w:tcPr>
            <w:tcW w:w="1641" w:type="dxa"/>
            <w:gridSpan w:val="2"/>
            <w:tcBorders>
              <w:bottom w:val="single" w:sz="4" w:space="0" w:color="auto"/>
            </w:tcBorders>
            <w:vAlign w:val="center"/>
          </w:tcPr>
          <w:p w14:paraId="65EA0FD6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1ха06а82м2</w:t>
            </w:r>
          </w:p>
        </w:tc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14:paraId="5F6E6493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  <w:p w14:paraId="29154175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  <w:p w14:paraId="2F7CE81E" w14:textId="51417B10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 w:rsidRPr="00E80B63">
              <w:rPr>
                <w:sz w:val="22"/>
                <w:szCs w:val="22"/>
                <w:lang w:val="ru-RU"/>
              </w:rPr>
              <w:t>1.978.092,23</w:t>
            </w:r>
          </w:p>
          <w:p w14:paraId="65E18CBB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  <w:p w14:paraId="18E0C6DD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</w:tc>
      </w:tr>
      <w:tr w:rsidR="00FC6462" w14:paraId="02FA9E95" w14:textId="77777777" w:rsidTr="005045F2">
        <w:trPr>
          <w:trHeight w:val="780"/>
          <w:jc w:val="center"/>
        </w:trPr>
        <w:tc>
          <w:tcPr>
            <w:tcW w:w="398" w:type="dxa"/>
            <w:vMerge/>
            <w:tcBorders>
              <w:right w:val="single" w:sz="4" w:space="0" w:color="auto"/>
            </w:tcBorders>
            <w:vAlign w:val="center"/>
          </w:tcPr>
          <w:p w14:paraId="00586128" w14:textId="77777777" w:rsidR="00FC6462" w:rsidRDefault="00FC6462" w:rsidP="005045F2">
            <w:pPr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2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993F47A" w14:textId="77777777" w:rsidR="00FC6462" w:rsidRDefault="00FC6462" w:rsidP="005045F2">
            <w:pPr>
              <w:jc w:val="both"/>
              <w:rPr>
                <w:sz w:val="22"/>
                <w:szCs w:val="22"/>
                <w:lang w:val="sr-Cyrl-RS"/>
              </w:rPr>
            </w:pPr>
          </w:p>
          <w:p w14:paraId="1C16DEF5" w14:textId="58F1D9E8" w:rsidR="00FC6462" w:rsidRDefault="00FC6462" w:rsidP="003676C3">
            <w:pPr>
              <w:jc w:val="both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Опрема</w:t>
            </w:r>
          </w:p>
        </w:tc>
        <w:tc>
          <w:tcPr>
            <w:tcW w:w="1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742323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14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74D027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164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624B3A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ECA87E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 w:rsidRPr="00E80B63">
              <w:rPr>
                <w:sz w:val="22"/>
                <w:szCs w:val="22"/>
                <w:lang w:val="ru-RU"/>
              </w:rPr>
              <w:t>2.634.800,00</w:t>
            </w:r>
          </w:p>
          <w:p w14:paraId="6D08BAFE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   </w:t>
            </w:r>
          </w:p>
        </w:tc>
      </w:tr>
      <w:tr w:rsidR="00FC6462" w14:paraId="33FF1EDD" w14:textId="77777777" w:rsidTr="005045F2">
        <w:trPr>
          <w:trHeight w:val="345"/>
          <w:jc w:val="center"/>
        </w:trPr>
        <w:tc>
          <w:tcPr>
            <w:tcW w:w="398" w:type="dxa"/>
            <w:vMerge/>
            <w:tcBorders>
              <w:right w:val="single" w:sz="4" w:space="0" w:color="auto"/>
            </w:tcBorders>
            <w:vAlign w:val="center"/>
          </w:tcPr>
          <w:p w14:paraId="63A27ACA" w14:textId="77777777" w:rsidR="00FC6462" w:rsidRDefault="00FC6462" w:rsidP="005045F2">
            <w:pPr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2786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B4D8E38" w14:textId="77777777" w:rsidR="00FC6462" w:rsidRDefault="00FC6462" w:rsidP="005045F2">
            <w:pPr>
              <w:jc w:val="both"/>
              <w:rPr>
                <w:sz w:val="22"/>
                <w:szCs w:val="22"/>
                <w:lang w:val="sr-Cyrl-RS"/>
              </w:rPr>
            </w:pPr>
          </w:p>
          <w:p w14:paraId="1955EE56" w14:textId="77777777" w:rsidR="00FC6462" w:rsidRDefault="00FC6462" w:rsidP="005045F2">
            <w:pPr>
              <w:jc w:val="both"/>
              <w:rPr>
                <w:sz w:val="22"/>
                <w:szCs w:val="22"/>
                <w:lang w:val="sr-Cyrl-RS"/>
              </w:rPr>
            </w:pPr>
            <w:r>
              <w:rPr>
                <w:sz w:val="22"/>
                <w:szCs w:val="22"/>
                <w:lang w:val="sr-Cyrl-RS"/>
              </w:rPr>
              <w:t>Залихе робе</w:t>
            </w:r>
          </w:p>
        </w:tc>
        <w:tc>
          <w:tcPr>
            <w:tcW w:w="1252" w:type="dxa"/>
            <w:tcBorders>
              <w:top w:val="single" w:sz="4" w:space="0" w:color="auto"/>
            </w:tcBorders>
            <w:vAlign w:val="center"/>
          </w:tcPr>
          <w:p w14:paraId="10A5139D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1475" w:type="dxa"/>
            <w:tcBorders>
              <w:top w:val="single" w:sz="4" w:space="0" w:color="auto"/>
            </w:tcBorders>
            <w:vAlign w:val="center"/>
          </w:tcPr>
          <w:p w14:paraId="27EE349F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1641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8656F48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66B0DD9" w14:textId="77777777" w:rsidR="00FC6462" w:rsidRDefault="00FC6462" w:rsidP="005045F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   560.674,00</w:t>
            </w:r>
          </w:p>
        </w:tc>
      </w:tr>
      <w:tr w:rsidR="00FC6462" w14:paraId="1DED998C" w14:textId="77777777" w:rsidTr="005045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5"/>
          <w:jc w:val="center"/>
        </w:trPr>
        <w:tc>
          <w:tcPr>
            <w:tcW w:w="405" w:type="dxa"/>
            <w:gridSpan w:val="2"/>
          </w:tcPr>
          <w:p w14:paraId="5D4FE6BD" w14:textId="77777777" w:rsidR="00FC6462" w:rsidRDefault="00FC6462" w:rsidP="005045F2">
            <w:pPr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7140" w:type="dxa"/>
            <w:gridSpan w:val="4"/>
            <w:tcBorders>
              <w:bottom w:val="single" w:sz="4" w:space="0" w:color="auto"/>
            </w:tcBorders>
          </w:tcPr>
          <w:p w14:paraId="5D53D46C" w14:textId="77777777" w:rsidR="00FC6462" w:rsidRPr="00E80B63" w:rsidRDefault="00FC6462" w:rsidP="005045F2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E80B63">
              <w:rPr>
                <w:b/>
                <w:sz w:val="22"/>
                <w:szCs w:val="22"/>
                <w:lang w:val="ru-RU"/>
              </w:rPr>
              <w:t>УКУПНО:</w:t>
            </w:r>
          </w:p>
        </w:tc>
        <w:tc>
          <w:tcPr>
            <w:tcW w:w="1645" w:type="dxa"/>
            <w:gridSpan w:val="2"/>
            <w:tcBorders>
              <w:bottom w:val="single" w:sz="4" w:space="0" w:color="auto"/>
            </w:tcBorders>
          </w:tcPr>
          <w:p w14:paraId="7409256C" w14:textId="77777777" w:rsidR="00FC6462" w:rsidRPr="00E80B63" w:rsidRDefault="00FC6462" w:rsidP="005045F2">
            <w:pPr>
              <w:jc w:val="both"/>
              <w:rPr>
                <w:b/>
                <w:sz w:val="22"/>
                <w:szCs w:val="22"/>
                <w:lang w:val="ru-RU"/>
              </w:rPr>
            </w:pPr>
            <w:r w:rsidRPr="00E80B63">
              <w:rPr>
                <w:b/>
                <w:sz w:val="22"/>
                <w:szCs w:val="22"/>
                <w:lang w:val="ru-RU"/>
              </w:rPr>
              <w:t>5.173.566,23</w:t>
            </w:r>
          </w:p>
        </w:tc>
      </w:tr>
    </w:tbl>
    <w:p w14:paraId="3F284655" w14:textId="77777777" w:rsidR="00FC6462" w:rsidRPr="009A45B0" w:rsidRDefault="00FC6462" w:rsidP="00FC6462">
      <w:pPr>
        <w:jc w:val="both"/>
        <w:rPr>
          <w:sz w:val="22"/>
          <w:szCs w:val="22"/>
          <w:lang w:val="ru-RU"/>
        </w:rPr>
      </w:pPr>
      <w:r w:rsidRPr="009A45B0">
        <w:rPr>
          <w:sz w:val="22"/>
          <w:szCs w:val="22"/>
          <w:lang w:val="ru-RU"/>
        </w:rPr>
        <w:t xml:space="preserve">Детаљна спецификација и битне информације </w:t>
      </w:r>
      <w:r>
        <w:rPr>
          <w:sz w:val="22"/>
          <w:szCs w:val="22"/>
          <w:lang w:val="ru-RU"/>
        </w:rPr>
        <w:t>о имовини</w:t>
      </w:r>
      <w:r w:rsidRPr="009A45B0">
        <w:rPr>
          <w:sz w:val="22"/>
          <w:szCs w:val="22"/>
          <w:lang w:val="ru-RU"/>
        </w:rPr>
        <w:t xml:space="preserve"> садржани су у продајној документацији.</w:t>
      </w:r>
    </w:p>
    <w:p w14:paraId="071F06BF" w14:textId="77777777" w:rsidR="00FC6462" w:rsidRPr="009A45B0" w:rsidRDefault="00FC6462" w:rsidP="00FC6462">
      <w:pPr>
        <w:jc w:val="both"/>
        <w:rPr>
          <w:sz w:val="22"/>
          <w:szCs w:val="22"/>
          <w:lang w:val="ru-RU"/>
        </w:rPr>
      </w:pPr>
      <w:r w:rsidRPr="009A45B0">
        <w:rPr>
          <w:sz w:val="22"/>
          <w:szCs w:val="22"/>
          <w:lang w:val="ru-RU"/>
        </w:rPr>
        <w:t>Процењен</w:t>
      </w:r>
      <w:r w:rsidRPr="00F60068">
        <w:rPr>
          <w:sz w:val="22"/>
          <w:szCs w:val="22"/>
          <w:lang w:val="ru-RU"/>
        </w:rPr>
        <w:t>а</w:t>
      </w:r>
      <w:r w:rsidRPr="009A45B0">
        <w:rPr>
          <w:sz w:val="22"/>
          <w:szCs w:val="22"/>
          <w:lang w:val="ru-RU"/>
        </w:rPr>
        <w:t xml:space="preserve"> вредност ни</w:t>
      </w:r>
      <w:r w:rsidRPr="00F60068">
        <w:rPr>
          <w:sz w:val="22"/>
          <w:szCs w:val="22"/>
          <w:lang w:val="ru-RU"/>
        </w:rPr>
        <w:t>је</w:t>
      </w:r>
      <w:r w:rsidRPr="009A45B0">
        <w:rPr>
          <w:sz w:val="22"/>
          <w:szCs w:val="22"/>
          <w:lang w:val="ru-RU"/>
        </w:rPr>
        <w:t xml:space="preserve"> минимално прихватљив</w:t>
      </w:r>
      <w:r w:rsidRPr="00F60068">
        <w:rPr>
          <w:sz w:val="22"/>
          <w:szCs w:val="22"/>
          <w:lang w:val="ru-RU"/>
        </w:rPr>
        <w:t>а</w:t>
      </w:r>
      <w:r w:rsidRPr="009A45B0">
        <w:rPr>
          <w:sz w:val="22"/>
          <w:szCs w:val="22"/>
          <w:lang w:val="ru-RU"/>
        </w:rPr>
        <w:t xml:space="preserve"> вредност, нити </w:t>
      </w:r>
      <w:r w:rsidRPr="00F60068">
        <w:rPr>
          <w:sz w:val="22"/>
          <w:szCs w:val="22"/>
          <w:lang w:val="ru-RU"/>
        </w:rPr>
        <w:t>је</w:t>
      </w:r>
      <w:r w:rsidRPr="009A45B0">
        <w:rPr>
          <w:sz w:val="22"/>
          <w:szCs w:val="22"/>
          <w:lang w:val="ru-RU"/>
        </w:rPr>
        <w:t xml:space="preserve"> на ма који други начин обавезујућ</w:t>
      </w:r>
      <w:r w:rsidRPr="00F60068">
        <w:rPr>
          <w:sz w:val="22"/>
          <w:szCs w:val="22"/>
          <w:lang w:val="ru-RU"/>
        </w:rPr>
        <w:t>а</w:t>
      </w:r>
      <w:r w:rsidRPr="009A45B0">
        <w:rPr>
          <w:sz w:val="22"/>
          <w:szCs w:val="22"/>
          <w:lang w:val="ru-RU"/>
        </w:rPr>
        <w:t xml:space="preserve"> или опредељујућ</w:t>
      </w:r>
      <w:r w:rsidRPr="00F60068">
        <w:rPr>
          <w:sz w:val="22"/>
          <w:szCs w:val="22"/>
          <w:lang w:val="ru-RU"/>
        </w:rPr>
        <w:t>а</w:t>
      </w:r>
      <w:r w:rsidRPr="009A45B0">
        <w:rPr>
          <w:sz w:val="22"/>
          <w:szCs w:val="22"/>
          <w:lang w:val="ru-RU"/>
        </w:rPr>
        <w:t xml:space="preserve"> за понуђача приликом одређивања висине понуде.</w:t>
      </w:r>
    </w:p>
    <w:p w14:paraId="4C527506" w14:textId="77777777" w:rsidR="00FC6462" w:rsidRPr="00EB6EA7" w:rsidRDefault="00FC6462" w:rsidP="00FC6462">
      <w:pPr>
        <w:jc w:val="both"/>
        <w:rPr>
          <w:sz w:val="22"/>
          <w:szCs w:val="22"/>
          <w:lang w:val="sr-Latn-RS"/>
        </w:rPr>
      </w:pPr>
      <w:r w:rsidRPr="009A45B0">
        <w:rPr>
          <w:bCs/>
          <w:sz w:val="22"/>
          <w:szCs w:val="22"/>
          <w:lang w:val="sr-Cyrl-CS"/>
        </w:rPr>
        <w:t>Понуде се достављају</w:t>
      </w:r>
      <w:r w:rsidRPr="009A45B0">
        <w:rPr>
          <w:bCs/>
          <w:sz w:val="22"/>
          <w:szCs w:val="22"/>
          <w:lang w:val="sr-Cyrl-RS"/>
        </w:rPr>
        <w:t xml:space="preserve"> стечајном управнику</w:t>
      </w:r>
      <w:r w:rsidRPr="009A45B0">
        <w:rPr>
          <w:bCs/>
          <w:sz w:val="22"/>
          <w:szCs w:val="22"/>
          <w:lang w:val="sr-Cyrl-CS"/>
        </w:rPr>
        <w:t xml:space="preserve"> препорученом пошиљком на адресу</w:t>
      </w:r>
      <w:r w:rsidRPr="00E80B63">
        <w:rPr>
          <w:b/>
          <w:bCs/>
          <w:sz w:val="22"/>
          <w:szCs w:val="22"/>
          <w:lang w:val="sr-Cyrl-CS"/>
        </w:rPr>
        <w:t>: Милисав Мићовић</w:t>
      </w:r>
      <w:r w:rsidRPr="009A45B0">
        <w:rPr>
          <w:b/>
          <w:bCs/>
          <w:sz w:val="22"/>
          <w:szCs w:val="22"/>
          <w:lang w:val="sr-Cyrl-RS"/>
        </w:rPr>
        <w:t xml:space="preserve">, стечајни управник, </w:t>
      </w:r>
      <w:r>
        <w:rPr>
          <w:b/>
          <w:bCs/>
          <w:sz w:val="22"/>
          <w:szCs w:val="22"/>
          <w:lang w:val="sr-Cyrl-RS"/>
        </w:rPr>
        <w:t>Стевана Шупљикца бр.153/27</w:t>
      </w:r>
      <w:r w:rsidRPr="009A45B0">
        <w:rPr>
          <w:b/>
          <w:sz w:val="22"/>
          <w:szCs w:val="22"/>
          <w:lang w:val="sr-Latn-RS"/>
        </w:rPr>
        <w:t>, 26000 Панчево</w:t>
      </w:r>
      <w:r w:rsidRPr="009A45B0">
        <w:rPr>
          <w:b/>
          <w:bCs/>
          <w:sz w:val="22"/>
          <w:szCs w:val="22"/>
          <w:lang w:val="sr-Cyrl-RS"/>
        </w:rPr>
        <w:t>.</w:t>
      </w:r>
      <w:r w:rsidRPr="009A45B0">
        <w:rPr>
          <w:bCs/>
          <w:sz w:val="22"/>
          <w:szCs w:val="22"/>
          <w:lang w:val="sr-Latn-RS"/>
        </w:rPr>
        <w:t xml:space="preserve"> </w:t>
      </w:r>
      <w:r w:rsidRPr="009A45B0">
        <w:rPr>
          <w:bCs/>
          <w:sz w:val="22"/>
          <w:szCs w:val="22"/>
          <w:lang w:val="sr-Cyrl-RS"/>
        </w:rPr>
        <w:t xml:space="preserve">Упозоравају се потенцијални купци да понуде које стигну путем поште након истека крајњег рока за достављање понуда, неће се узети у разматрање без обзира када су послате. Из тог разлога је потребно приликом слања понуде урачунати време које је потребно пошти за достављање пошиљке. Понуде се могу </w:t>
      </w:r>
      <w:r w:rsidRPr="00EB6EA7">
        <w:rPr>
          <w:bCs/>
          <w:sz w:val="22"/>
          <w:szCs w:val="22"/>
          <w:lang w:val="sr-Cyrl-RS"/>
        </w:rPr>
        <w:t xml:space="preserve">предати и лично на дан отварања понуда у канцеларији стечајног управника на адреси: </w:t>
      </w:r>
      <w:r w:rsidRPr="00EB6EA7">
        <w:rPr>
          <w:b/>
          <w:bCs/>
          <w:sz w:val="22"/>
          <w:szCs w:val="22"/>
          <w:lang w:val="sr-Cyrl-RS"/>
        </w:rPr>
        <w:t>Цара Лазара 15</w:t>
      </w:r>
      <w:r w:rsidRPr="00EB6EA7">
        <w:rPr>
          <w:b/>
          <w:sz w:val="22"/>
          <w:szCs w:val="22"/>
          <w:lang w:val="sr-Latn-RS"/>
        </w:rPr>
        <w:t>, 26000 Панчево</w:t>
      </w:r>
      <w:r w:rsidRPr="00EB6EA7">
        <w:rPr>
          <w:sz w:val="22"/>
          <w:szCs w:val="22"/>
          <w:lang w:val="sr-Latn-RS"/>
        </w:rPr>
        <w:t>.</w:t>
      </w:r>
    </w:p>
    <w:p w14:paraId="12604465" w14:textId="77777777" w:rsidR="00FC6462" w:rsidRPr="00EB6EA7" w:rsidRDefault="00FC6462" w:rsidP="00FC6462">
      <w:pPr>
        <w:jc w:val="both"/>
        <w:rPr>
          <w:b/>
          <w:bCs/>
          <w:sz w:val="22"/>
          <w:szCs w:val="22"/>
          <w:lang w:val="sr-Cyrl-CS"/>
        </w:rPr>
      </w:pPr>
      <w:r w:rsidRPr="00EB6EA7">
        <w:rPr>
          <w:b/>
          <w:bCs/>
          <w:sz w:val="22"/>
          <w:szCs w:val="22"/>
          <w:lang w:val="sr-Cyrl-CS"/>
        </w:rPr>
        <w:t xml:space="preserve">Крајњи рок за достављање понуда је </w:t>
      </w:r>
      <w:r>
        <w:rPr>
          <w:b/>
          <w:bCs/>
          <w:sz w:val="22"/>
          <w:szCs w:val="22"/>
          <w:lang w:val="sr-Cyrl-RS"/>
        </w:rPr>
        <w:t>04</w:t>
      </w:r>
      <w:r w:rsidRPr="00EB6EA7">
        <w:rPr>
          <w:b/>
          <w:bCs/>
          <w:sz w:val="22"/>
          <w:szCs w:val="22"/>
          <w:lang w:val="sr-Cyrl-CS"/>
        </w:rPr>
        <w:t>.</w:t>
      </w:r>
      <w:r>
        <w:rPr>
          <w:b/>
          <w:bCs/>
          <w:sz w:val="22"/>
          <w:szCs w:val="22"/>
          <w:lang w:val="sr-Cyrl-CS"/>
        </w:rPr>
        <w:t>07</w:t>
      </w:r>
      <w:r w:rsidRPr="00EB6EA7">
        <w:rPr>
          <w:b/>
          <w:bCs/>
          <w:sz w:val="22"/>
          <w:szCs w:val="22"/>
          <w:lang w:val="sr-Cyrl-CS"/>
        </w:rPr>
        <w:t>.20</w:t>
      </w:r>
      <w:r>
        <w:rPr>
          <w:b/>
          <w:bCs/>
          <w:sz w:val="22"/>
          <w:szCs w:val="22"/>
          <w:lang w:val="sr-Cyrl-CS"/>
        </w:rPr>
        <w:t>25</w:t>
      </w:r>
      <w:r w:rsidRPr="00EB6EA7">
        <w:rPr>
          <w:b/>
          <w:bCs/>
          <w:sz w:val="22"/>
          <w:szCs w:val="22"/>
          <w:lang w:val="sr-Cyrl-CS"/>
        </w:rPr>
        <w:t>.</w:t>
      </w:r>
      <w:r w:rsidRPr="00EB6EA7">
        <w:rPr>
          <w:b/>
          <w:bCs/>
          <w:sz w:val="22"/>
          <w:szCs w:val="22"/>
          <w:lang w:val="ru-RU"/>
        </w:rPr>
        <w:t xml:space="preserve"> </w:t>
      </w:r>
      <w:r w:rsidRPr="00EB6EA7">
        <w:rPr>
          <w:b/>
          <w:bCs/>
          <w:sz w:val="22"/>
          <w:szCs w:val="22"/>
          <w:lang w:val="sr-Cyrl-CS"/>
        </w:rPr>
        <w:t xml:space="preserve">године до </w:t>
      </w:r>
      <w:r w:rsidRPr="00EB6EA7">
        <w:rPr>
          <w:b/>
          <w:bCs/>
          <w:sz w:val="22"/>
          <w:szCs w:val="22"/>
          <w:lang w:val="sr-Cyrl-RS"/>
        </w:rPr>
        <w:t>11:45</w:t>
      </w:r>
      <w:r w:rsidRPr="00EB6EA7">
        <w:rPr>
          <w:b/>
          <w:bCs/>
          <w:sz w:val="22"/>
          <w:szCs w:val="22"/>
          <w:lang w:val="sr-Cyrl-CS"/>
        </w:rPr>
        <w:t xml:space="preserve"> часова.</w:t>
      </w:r>
    </w:p>
    <w:p w14:paraId="122C88AC" w14:textId="77777777" w:rsidR="00FC6462" w:rsidRPr="00EB6EA7" w:rsidRDefault="00FC6462" w:rsidP="00FC6462">
      <w:pPr>
        <w:jc w:val="both"/>
        <w:rPr>
          <w:sz w:val="22"/>
          <w:szCs w:val="22"/>
          <w:lang w:val="sr-Cyrl-CS"/>
        </w:rPr>
      </w:pPr>
      <w:r w:rsidRPr="00EB6EA7">
        <w:rPr>
          <w:sz w:val="22"/>
          <w:szCs w:val="22"/>
          <w:lang w:val="sr-Cyrl-CS"/>
        </w:rPr>
        <w:t>Право на учешће имају</w:t>
      </w:r>
      <w:r w:rsidRPr="00EB6EA7">
        <w:rPr>
          <w:sz w:val="22"/>
          <w:szCs w:val="22"/>
          <w:lang w:val="sr-Latn-CS"/>
        </w:rPr>
        <w:t xml:space="preserve"> </w:t>
      </w:r>
      <w:r w:rsidRPr="00EB6EA7">
        <w:rPr>
          <w:sz w:val="22"/>
          <w:szCs w:val="22"/>
          <w:lang w:val="sr-Cyrl-CS"/>
        </w:rPr>
        <w:t>сва правна и</w:t>
      </w:r>
      <w:r w:rsidRPr="00EB6EA7">
        <w:rPr>
          <w:sz w:val="22"/>
          <w:szCs w:val="22"/>
          <w:lang w:val="ru-RU"/>
        </w:rPr>
        <w:t xml:space="preserve"> </w:t>
      </w:r>
      <w:r w:rsidRPr="00EB6EA7">
        <w:rPr>
          <w:sz w:val="22"/>
          <w:szCs w:val="22"/>
          <w:lang w:val="sr-Cyrl-CS"/>
        </w:rPr>
        <w:t>физичка лица која:</w:t>
      </w:r>
    </w:p>
    <w:p w14:paraId="5183E7E1" w14:textId="77777777" w:rsidR="00FC6462" w:rsidRPr="00EB6EA7" w:rsidRDefault="00FC6462" w:rsidP="00FC6462">
      <w:pPr>
        <w:numPr>
          <w:ilvl w:val="0"/>
          <w:numId w:val="1"/>
        </w:numPr>
        <w:tabs>
          <w:tab w:val="clear" w:pos="780"/>
        </w:tabs>
        <w:ind w:left="180" w:hanging="180"/>
        <w:jc w:val="both"/>
        <w:rPr>
          <w:sz w:val="22"/>
          <w:szCs w:val="22"/>
          <w:lang w:val="sr-Cyrl-CS"/>
        </w:rPr>
      </w:pPr>
      <w:r w:rsidRPr="00EB6EA7">
        <w:rPr>
          <w:sz w:val="22"/>
          <w:szCs w:val="22"/>
          <w:lang w:val="sr-Cyrl-CS"/>
        </w:rPr>
        <w:t>након добијања профактуре, изврше уплату ради откупа продајне документације</w:t>
      </w:r>
      <w:r w:rsidRPr="00EB6EA7">
        <w:rPr>
          <w:sz w:val="22"/>
          <w:szCs w:val="22"/>
          <w:lang w:val="ru-RU"/>
        </w:rPr>
        <w:t xml:space="preserve">. </w:t>
      </w:r>
      <w:r w:rsidRPr="00EB6EA7">
        <w:rPr>
          <w:sz w:val="22"/>
          <w:szCs w:val="22"/>
          <w:lang w:val="sr-Cyrl-RS"/>
        </w:rPr>
        <w:t xml:space="preserve">Цена продајне документације </w:t>
      </w:r>
      <w:r w:rsidRPr="00EB6EA7">
        <w:rPr>
          <w:sz w:val="22"/>
          <w:szCs w:val="22"/>
          <w:lang w:val="sr-Cyrl-CS"/>
        </w:rPr>
        <w:t>износи</w:t>
      </w:r>
      <w:r w:rsidRPr="00EB6EA7">
        <w:rPr>
          <w:sz w:val="22"/>
          <w:szCs w:val="22"/>
          <w:lang w:val="sr-Cyrl-RS"/>
        </w:rPr>
        <w:t xml:space="preserve"> </w:t>
      </w:r>
      <w:r w:rsidRPr="000B1AD3">
        <w:rPr>
          <w:b/>
          <w:sz w:val="22"/>
          <w:szCs w:val="22"/>
          <w:lang w:val="sr-Cyrl-RS"/>
        </w:rPr>
        <w:t>200.000,00</w:t>
      </w:r>
      <w:r w:rsidRPr="00EB6EA7">
        <w:rPr>
          <w:b/>
          <w:sz w:val="22"/>
          <w:szCs w:val="22"/>
          <w:lang w:val="ru-RU"/>
        </w:rPr>
        <w:t xml:space="preserve"> </w:t>
      </w:r>
      <w:r w:rsidRPr="00EB6EA7">
        <w:rPr>
          <w:b/>
          <w:sz w:val="22"/>
          <w:szCs w:val="22"/>
          <w:lang w:val="sr-Cyrl-CS"/>
        </w:rPr>
        <w:t xml:space="preserve">динара. </w:t>
      </w:r>
      <w:r w:rsidRPr="00EB6EA7">
        <w:rPr>
          <w:sz w:val="22"/>
          <w:szCs w:val="22"/>
          <w:lang w:val="sr-Cyrl-CS"/>
        </w:rPr>
        <w:t>(профактура се може преузети сваког радног дана у периоду од</w:t>
      </w:r>
      <w:r w:rsidRPr="00EB6EA7">
        <w:rPr>
          <w:sz w:val="22"/>
          <w:szCs w:val="22"/>
          <w:lang w:val="sr-Cyrl-RS"/>
        </w:rPr>
        <w:t xml:space="preserve"> 10:00 до 12:00</w:t>
      </w:r>
      <w:r w:rsidRPr="00EB6EA7">
        <w:rPr>
          <w:sz w:val="22"/>
          <w:szCs w:val="22"/>
          <w:lang w:val="sr-Cyrl-CS"/>
        </w:rPr>
        <w:t xml:space="preserve"> часова у </w:t>
      </w:r>
      <w:r w:rsidRPr="00EB6EA7">
        <w:rPr>
          <w:sz w:val="22"/>
          <w:szCs w:val="22"/>
          <w:lang w:val="sr-Latn-RS"/>
        </w:rPr>
        <w:t>канцеларији стечајног управника на адреси Цара Лазара 15, Панчево</w:t>
      </w:r>
      <w:r w:rsidRPr="00EB6EA7">
        <w:rPr>
          <w:sz w:val="22"/>
          <w:szCs w:val="22"/>
          <w:lang w:val="sr-Cyrl-RS"/>
        </w:rPr>
        <w:t>,</w:t>
      </w:r>
      <w:r w:rsidRPr="00EB6EA7">
        <w:rPr>
          <w:sz w:val="22"/>
          <w:szCs w:val="22"/>
          <w:lang w:val="sr-Latn-RS"/>
        </w:rPr>
        <w:t xml:space="preserve"> уз претходну најаву</w:t>
      </w:r>
      <w:r w:rsidRPr="00EB6EA7">
        <w:rPr>
          <w:sz w:val="22"/>
          <w:szCs w:val="22"/>
          <w:lang w:val="sr-Latn-CS"/>
        </w:rPr>
        <w:t xml:space="preserve"> </w:t>
      </w:r>
      <w:r w:rsidRPr="00EB6EA7">
        <w:rPr>
          <w:sz w:val="22"/>
          <w:szCs w:val="22"/>
          <w:lang w:val="sr-Cyrl-RS"/>
        </w:rPr>
        <w:t xml:space="preserve">или на </w:t>
      </w:r>
      <w:r w:rsidRPr="00EB6EA7">
        <w:rPr>
          <w:sz w:val="22"/>
          <w:szCs w:val="22"/>
          <w:lang w:val="sr-Latn-CS"/>
        </w:rPr>
        <w:t xml:space="preserve">маил </w:t>
      </w:r>
      <w:r w:rsidRPr="000B1AD3">
        <w:rPr>
          <w:b/>
          <w:sz w:val="22"/>
          <w:szCs w:val="22"/>
        </w:rPr>
        <w:t>milisavmicovic@gmail.com</w:t>
      </w:r>
      <w:hyperlink r:id="rId6" w:history="1"/>
      <w:r w:rsidRPr="00EB6EA7">
        <w:rPr>
          <w:sz w:val="22"/>
          <w:szCs w:val="22"/>
          <w:lang w:val="sr-Cyrl-CS"/>
        </w:rPr>
        <w:t>, уплата за откуп продајне документације мора да буде од стране физичког или правног лица на чије име ће гласити понуда;</w:t>
      </w:r>
      <w:r w:rsidRPr="00EB6EA7">
        <w:rPr>
          <w:sz w:val="22"/>
          <w:szCs w:val="22"/>
          <w:lang w:val="sr-Cyrl-RS"/>
        </w:rPr>
        <w:t xml:space="preserve"> </w:t>
      </w:r>
    </w:p>
    <w:p w14:paraId="4C6381D2" w14:textId="77777777" w:rsidR="00FC6462" w:rsidRPr="00EB6EA7" w:rsidRDefault="00FC6462" w:rsidP="00FC6462">
      <w:pPr>
        <w:numPr>
          <w:ilvl w:val="0"/>
          <w:numId w:val="1"/>
        </w:numPr>
        <w:tabs>
          <w:tab w:val="clear" w:pos="780"/>
        </w:tabs>
        <w:ind w:left="180" w:hanging="180"/>
        <w:jc w:val="both"/>
        <w:rPr>
          <w:sz w:val="22"/>
          <w:szCs w:val="22"/>
          <w:lang w:val="sr-Cyrl-CS"/>
        </w:rPr>
      </w:pPr>
      <w:r w:rsidRPr="00EB6EA7">
        <w:rPr>
          <w:sz w:val="22"/>
          <w:szCs w:val="22"/>
          <w:lang w:val="sr-Cyrl-CS"/>
        </w:rPr>
        <w:t xml:space="preserve">уплате </w:t>
      </w:r>
      <w:r w:rsidRPr="00EB6EA7">
        <w:rPr>
          <w:b/>
          <w:bCs/>
          <w:sz w:val="22"/>
          <w:szCs w:val="22"/>
          <w:lang w:val="sr-Cyrl-CS"/>
        </w:rPr>
        <w:t>депозит</w:t>
      </w:r>
      <w:r w:rsidRPr="00EB6EA7">
        <w:rPr>
          <w:sz w:val="22"/>
          <w:szCs w:val="22"/>
          <w:lang w:val="sr-Cyrl-CS"/>
        </w:rPr>
        <w:t xml:space="preserve"> у износу од </w:t>
      </w:r>
      <w:r w:rsidRPr="002738C9">
        <w:rPr>
          <w:b/>
          <w:sz w:val="22"/>
          <w:szCs w:val="22"/>
          <w:u w:val="single"/>
          <w:lang w:val="ru-RU"/>
        </w:rPr>
        <w:t xml:space="preserve">20% </w:t>
      </w:r>
      <w:r w:rsidRPr="002738C9">
        <w:rPr>
          <w:b/>
          <w:sz w:val="22"/>
          <w:szCs w:val="22"/>
          <w:u w:val="single"/>
          <w:lang w:val="sr-Cyrl-RS"/>
        </w:rPr>
        <w:t>од процењене вредности</w:t>
      </w:r>
      <w:r w:rsidRPr="002738C9">
        <w:rPr>
          <w:b/>
          <w:sz w:val="22"/>
          <w:szCs w:val="22"/>
          <w:u w:val="single"/>
          <w:lang w:val="sr-Cyrl-CS"/>
        </w:rPr>
        <w:t xml:space="preserve">, </w:t>
      </w:r>
      <w:r w:rsidRPr="002738C9">
        <w:rPr>
          <w:b/>
          <w:sz w:val="22"/>
          <w:szCs w:val="22"/>
          <w:u w:val="single"/>
          <w:lang w:val="sr-Cyrl-RS"/>
        </w:rPr>
        <w:t xml:space="preserve">у износу од </w:t>
      </w:r>
      <w:r w:rsidRPr="002738C9">
        <w:rPr>
          <w:b/>
          <w:sz w:val="22"/>
          <w:szCs w:val="22"/>
          <w:u w:val="single"/>
          <w:lang w:val="sr-Cyrl-CS"/>
        </w:rPr>
        <w:t xml:space="preserve"> </w:t>
      </w:r>
      <w:r w:rsidRPr="002738C9">
        <w:rPr>
          <w:b/>
          <w:sz w:val="22"/>
          <w:szCs w:val="22"/>
          <w:u w:val="single"/>
        </w:rPr>
        <w:t>1.034.713,25</w:t>
      </w:r>
      <w:r w:rsidRPr="00F47372">
        <w:rPr>
          <w:b/>
          <w:bCs/>
          <w:sz w:val="22"/>
          <w:szCs w:val="22"/>
          <w:lang w:val="sr-Cyrl-CS"/>
        </w:rPr>
        <w:t xml:space="preserve"> динара,</w:t>
      </w:r>
      <w:r w:rsidRPr="00EB6EA7">
        <w:rPr>
          <w:sz w:val="22"/>
          <w:szCs w:val="22"/>
          <w:lang w:val="sr-Cyrl-CS"/>
        </w:rPr>
        <w:t xml:space="preserve"> на текући рачун стечајног дужника број </w:t>
      </w:r>
      <w:r w:rsidRPr="00EB6EA7">
        <w:rPr>
          <w:b/>
          <w:sz w:val="22"/>
          <w:szCs w:val="22"/>
          <w:lang w:val="sr-Cyrl-RS"/>
        </w:rPr>
        <w:t xml:space="preserve">160 </w:t>
      </w:r>
      <w:r>
        <w:rPr>
          <w:b/>
          <w:sz w:val="22"/>
          <w:szCs w:val="22"/>
        </w:rPr>
        <w:t>–</w:t>
      </w:r>
      <w:r>
        <w:rPr>
          <w:b/>
          <w:sz w:val="22"/>
          <w:szCs w:val="22"/>
          <w:lang w:val="sr-Cyrl-RS"/>
        </w:rPr>
        <w:t xml:space="preserve"> </w:t>
      </w:r>
      <w:r>
        <w:rPr>
          <w:b/>
          <w:sz w:val="22"/>
          <w:szCs w:val="22"/>
          <w:lang w:val="sr-Latn-RS"/>
        </w:rPr>
        <w:t>6000002132577-50</w:t>
      </w:r>
      <w:r>
        <w:rPr>
          <w:b/>
          <w:sz w:val="22"/>
          <w:szCs w:val="22"/>
          <w:lang w:val="sr-Cyrl-RS"/>
        </w:rPr>
        <w:t xml:space="preserve"> </w:t>
      </w:r>
      <w:r w:rsidRPr="00EB6EA7">
        <w:rPr>
          <w:sz w:val="22"/>
          <w:szCs w:val="22"/>
          <w:lang w:val="sr-Cyrl-CS"/>
        </w:rPr>
        <w:t xml:space="preserve"> отворен код </w:t>
      </w:r>
      <w:r>
        <w:rPr>
          <w:sz w:val="22"/>
          <w:szCs w:val="22"/>
          <w:lang w:val="sr-Cyrl-RS"/>
        </w:rPr>
        <w:t>Б</w:t>
      </w:r>
      <w:r w:rsidRPr="00EB6EA7">
        <w:rPr>
          <w:sz w:val="22"/>
          <w:szCs w:val="22"/>
          <w:lang w:val="sr-Cyrl-CS"/>
        </w:rPr>
        <w:t>анк</w:t>
      </w:r>
      <w:r>
        <w:rPr>
          <w:sz w:val="22"/>
          <w:szCs w:val="22"/>
        </w:rPr>
        <w:t>a</w:t>
      </w:r>
      <w:r w:rsidRPr="00EB6EA7">
        <w:rPr>
          <w:sz w:val="22"/>
          <w:szCs w:val="22"/>
          <w:lang w:val="sr-Cyrl-RS"/>
        </w:rPr>
        <w:t xml:space="preserve"> Инте</w:t>
      </w:r>
      <w:r>
        <w:rPr>
          <w:sz w:val="22"/>
          <w:szCs w:val="22"/>
          <w:lang w:val="sr-Cyrl-RS"/>
        </w:rPr>
        <w:t>з</w:t>
      </w:r>
      <w:r w:rsidRPr="00EB6EA7">
        <w:rPr>
          <w:sz w:val="22"/>
          <w:szCs w:val="22"/>
          <w:lang w:val="sr-Cyrl-RS"/>
        </w:rPr>
        <w:t>а</w:t>
      </w:r>
      <w:r>
        <w:rPr>
          <w:sz w:val="22"/>
          <w:szCs w:val="22"/>
          <w:lang w:val="sr-Cyrl-RS"/>
        </w:rPr>
        <w:t xml:space="preserve"> ад Београд</w:t>
      </w:r>
      <w:r>
        <w:rPr>
          <w:sz w:val="22"/>
          <w:szCs w:val="22"/>
        </w:rPr>
        <w:t xml:space="preserve"> </w:t>
      </w:r>
      <w:r w:rsidRPr="00EB6EA7">
        <w:rPr>
          <w:sz w:val="22"/>
          <w:szCs w:val="22"/>
          <w:lang w:val="sr-Cyrl-RS"/>
        </w:rPr>
        <w:t xml:space="preserve">, </w:t>
      </w:r>
      <w:r w:rsidRPr="00EB6EA7">
        <w:rPr>
          <w:sz w:val="22"/>
          <w:szCs w:val="22"/>
          <w:lang w:val="sr-Cyrl-CS"/>
        </w:rPr>
        <w:t xml:space="preserve"> или положе неопозиву првокласну банкарску гаранцију наплативу на први позив, најкасније </w:t>
      </w:r>
      <w:r w:rsidRPr="00844CCE">
        <w:rPr>
          <w:bCs/>
          <w:sz w:val="22"/>
          <w:szCs w:val="22"/>
          <w:lang w:val="sr-Cyrl-RS"/>
        </w:rPr>
        <w:t>до дана од</w:t>
      </w:r>
      <w:r w:rsidRPr="00844CCE">
        <w:rPr>
          <w:bCs/>
          <w:sz w:val="22"/>
          <w:szCs w:val="22"/>
          <w:lang w:val="sr-Cyrl-CS"/>
        </w:rPr>
        <w:t>ржавања продаје</w:t>
      </w:r>
      <w:r w:rsidRPr="00EB6EA7">
        <w:rPr>
          <w:sz w:val="22"/>
          <w:szCs w:val="22"/>
          <w:lang w:val="sr-Cyrl-CS"/>
        </w:rPr>
        <w:t xml:space="preserve"> (рок за уплату депозита је до</w:t>
      </w:r>
      <w:r w:rsidRPr="00EB6EA7">
        <w:rPr>
          <w:sz w:val="22"/>
          <w:szCs w:val="22"/>
          <w:lang w:val="sr-Cyrl-RS"/>
        </w:rPr>
        <w:t xml:space="preserve"> </w:t>
      </w:r>
      <w:r>
        <w:rPr>
          <w:b/>
          <w:sz w:val="22"/>
          <w:szCs w:val="22"/>
          <w:lang w:val="sr-Latn-RS"/>
        </w:rPr>
        <w:t>0</w:t>
      </w:r>
      <w:r>
        <w:rPr>
          <w:b/>
          <w:sz w:val="22"/>
          <w:szCs w:val="22"/>
          <w:lang w:val="sr-Cyrl-RS"/>
        </w:rPr>
        <w:t>4.</w:t>
      </w:r>
      <w:r>
        <w:rPr>
          <w:b/>
          <w:sz w:val="22"/>
          <w:szCs w:val="22"/>
          <w:lang w:val="sr-Latn-RS"/>
        </w:rPr>
        <w:t>0</w:t>
      </w:r>
      <w:r>
        <w:rPr>
          <w:b/>
          <w:sz w:val="22"/>
          <w:szCs w:val="22"/>
          <w:lang w:val="sr-Cyrl-RS"/>
        </w:rPr>
        <w:t>7</w:t>
      </w:r>
      <w:r w:rsidRPr="00EB6EA7">
        <w:rPr>
          <w:b/>
          <w:sz w:val="22"/>
          <w:szCs w:val="22"/>
          <w:lang w:val="sr-Cyrl-RS"/>
        </w:rPr>
        <w:t>.20</w:t>
      </w:r>
      <w:r>
        <w:rPr>
          <w:b/>
          <w:sz w:val="22"/>
          <w:szCs w:val="22"/>
          <w:lang w:val="sr-Latn-RS"/>
        </w:rPr>
        <w:t>25</w:t>
      </w:r>
      <w:r w:rsidRPr="00EB6EA7">
        <w:rPr>
          <w:b/>
          <w:sz w:val="22"/>
          <w:szCs w:val="22"/>
          <w:lang w:val="sr-Cyrl-RS"/>
        </w:rPr>
        <w:t>.</w:t>
      </w:r>
      <w:r w:rsidRPr="00EB6EA7">
        <w:rPr>
          <w:b/>
          <w:sz w:val="22"/>
          <w:szCs w:val="22"/>
          <w:lang w:val="sr-Cyrl-CS"/>
        </w:rPr>
        <w:t xml:space="preserve"> </w:t>
      </w:r>
      <w:r w:rsidRPr="00EB6EA7">
        <w:rPr>
          <w:b/>
          <w:sz w:val="22"/>
          <w:szCs w:val="22"/>
          <w:lang w:val="sr-Cyrl-CS"/>
        </w:rPr>
        <w:lastRenderedPageBreak/>
        <w:t>године</w:t>
      </w:r>
      <w:r w:rsidRPr="00EB6EA7">
        <w:rPr>
          <w:sz w:val="22"/>
          <w:szCs w:val="22"/>
          <w:lang w:val="sr-Cyrl-CS"/>
        </w:rPr>
        <w:t xml:space="preserve">). У случају да се као депозит положи првокласна банкарска гаранција, оригинал исте се ради провере мора доставити стечајном управнику лично </w:t>
      </w:r>
      <w:r w:rsidRPr="00EB6EA7">
        <w:rPr>
          <w:b/>
          <w:sz w:val="22"/>
          <w:szCs w:val="22"/>
          <w:lang w:val="sr-Cyrl-CS"/>
        </w:rPr>
        <w:t xml:space="preserve">најкасније до </w:t>
      </w:r>
      <w:r>
        <w:rPr>
          <w:b/>
          <w:sz w:val="22"/>
          <w:szCs w:val="22"/>
          <w:lang w:val="sr-Cyrl-CS"/>
        </w:rPr>
        <w:t>11:45</w:t>
      </w:r>
      <w:r w:rsidRPr="00EB6EA7">
        <w:rPr>
          <w:b/>
          <w:sz w:val="22"/>
          <w:szCs w:val="22"/>
          <w:lang w:val="sr-Cyrl-CS"/>
        </w:rPr>
        <w:t xml:space="preserve"> часова </w:t>
      </w:r>
      <w:r>
        <w:rPr>
          <w:b/>
          <w:sz w:val="22"/>
          <w:szCs w:val="22"/>
          <w:lang w:val="sr-Cyrl-RS"/>
        </w:rPr>
        <w:t>04</w:t>
      </w:r>
      <w:r w:rsidRPr="00EB6EA7">
        <w:rPr>
          <w:b/>
          <w:sz w:val="22"/>
          <w:szCs w:val="22"/>
          <w:lang w:val="sr-Cyrl-CS"/>
        </w:rPr>
        <w:t>.</w:t>
      </w:r>
      <w:r>
        <w:rPr>
          <w:b/>
          <w:sz w:val="22"/>
          <w:szCs w:val="22"/>
          <w:lang w:val="sr-Cyrl-CS"/>
        </w:rPr>
        <w:t>07</w:t>
      </w:r>
      <w:r w:rsidRPr="00EB6EA7">
        <w:rPr>
          <w:b/>
          <w:sz w:val="22"/>
          <w:szCs w:val="22"/>
          <w:lang w:val="sr-Cyrl-CS"/>
        </w:rPr>
        <w:t>.20</w:t>
      </w:r>
      <w:r>
        <w:rPr>
          <w:b/>
          <w:sz w:val="22"/>
          <w:szCs w:val="22"/>
          <w:lang w:val="sr-Cyrl-CS"/>
        </w:rPr>
        <w:t>25</w:t>
      </w:r>
      <w:r w:rsidRPr="00EB6EA7">
        <w:rPr>
          <w:b/>
          <w:sz w:val="22"/>
          <w:szCs w:val="22"/>
          <w:lang w:val="sr-Cyrl-CS"/>
        </w:rPr>
        <w:t>.</w:t>
      </w:r>
      <w:r w:rsidRPr="00EB6EA7">
        <w:rPr>
          <w:b/>
          <w:sz w:val="22"/>
          <w:szCs w:val="22"/>
          <w:lang w:val="sr-Cyrl-BA"/>
        </w:rPr>
        <w:t xml:space="preserve"> </w:t>
      </w:r>
      <w:r w:rsidRPr="00EB6EA7">
        <w:rPr>
          <w:b/>
          <w:sz w:val="22"/>
          <w:szCs w:val="22"/>
          <w:lang w:val="sr-Cyrl-CS"/>
        </w:rPr>
        <w:t>године.</w:t>
      </w:r>
      <w:r w:rsidRPr="00EB6EA7">
        <w:rPr>
          <w:b/>
          <w:sz w:val="22"/>
          <w:szCs w:val="22"/>
          <w:lang w:val="sr-Latn-RS"/>
        </w:rPr>
        <w:t xml:space="preserve"> </w:t>
      </w:r>
      <w:r w:rsidRPr="00EB6EA7">
        <w:rPr>
          <w:sz w:val="22"/>
          <w:szCs w:val="22"/>
          <w:lang w:val="sr-Cyrl-RS"/>
        </w:rPr>
        <w:t xml:space="preserve">Гаранција мора имати рок важења до </w:t>
      </w:r>
      <w:r>
        <w:rPr>
          <w:b/>
          <w:sz w:val="22"/>
          <w:szCs w:val="22"/>
          <w:lang w:val="sr-Cyrl-RS"/>
        </w:rPr>
        <w:t>04.08</w:t>
      </w:r>
      <w:r w:rsidRPr="00EB6EA7">
        <w:rPr>
          <w:b/>
          <w:sz w:val="22"/>
          <w:szCs w:val="22"/>
          <w:lang w:val="sr-Cyrl-RS"/>
        </w:rPr>
        <w:t>.20</w:t>
      </w:r>
      <w:r>
        <w:rPr>
          <w:b/>
          <w:sz w:val="22"/>
          <w:szCs w:val="22"/>
          <w:lang w:val="sr-Cyrl-RS"/>
        </w:rPr>
        <w:t>25</w:t>
      </w:r>
      <w:r w:rsidRPr="00EB6EA7">
        <w:rPr>
          <w:b/>
          <w:sz w:val="22"/>
          <w:szCs w:val="22"/>
          <w:lang w:val="sr-Cyrl-RS"/>
        </w:rPr>
        <w:t xml:space="preserve">. године. </w:t>
      </w:r>
      <w:r w:rsidRPr="00EB6EA7">
        <w:rPr>
          <w:sz w:val="22"/>
          <w:szCs w:val="22"/>
          <w:lang w:val="sr-Cyrl-CS"/>
        </w:rPr>
        <w:t xml:space="preserve">У случају да је учесник који предаје пријаву правно лице, стечајном управнику се доставља и </w:t>
      </w:r>
      <w:r w:rsidRPr="00EB6EA7">
        <w:rPr>
          <w:b/>
          <w:sz w:val="22"/>
          <w:szCs w:val="22"/>
          <w:lang w:val="sr-Cyrl-CS"/>
        </w:rPr>
        <w:t>извод из регистрације</w:t>
      </w:r>
      <w:r w:rsidRPr="00EB6EA7">
        <w:rPr>
          <w:b/>
          <w:sz w:val="22"/>
          <w:szCs w:val="22"/>
          <w:lang w:val="sr-Cyrl-RS"/>
        </w:rPr>
        <w:t xml:space="preserve"> АПР-а</w:t>
      </w:r>
      <w:r w:rsidRPr="00EB6EA7">
        <w:rPr>
          <w:b/>
          <w:sz w:val="22"/>
          <w:szCs w:val="22"/>
          <w:lang w:val="sr-Cyrl-CS"/>
        </w:rPr>
        <w:t xml:space="preserve"> и ОП образац</w:t>
      </w:r>
      <w:r w:rsidRPr="00EB6EA7">
        <w:rPr>
          <w:sz w:val="22"/>
          <w:szCs w:val="22"/>
          <w:lang w:val="sr-Cyrl-CS"/>
        </w:rPr>
        <w:t xml:space="preserve">. У случају да на јавном отварању писмених понуда победи купац који је депозит обезбедио банкарском гаранцијом, исти мора измирити износ депозита у року од </w:t>
      </w:r>
      <w:r w:rsidRPr="00EB6EA7">
        <w:rPr>
          <w:b/>
          <w:sz w:val="22"/>
          <w:szCs w:val="22"/>
          <w:lang w:val="sr-Cyrl-RS"/>
        </w:rPr>
        <w:t>72</w:t>
      </w:r>
      <w:r w:rsidRPr="00EB6EA7">
        <w:rPr>
          <w:b/>
          <w:sz w:val="22"/>
          <w:szCs w:val="22"/>
          <w:lang w:val="sr-Cyrl-CS"/>
        </w:rPr>
        <w:t xml:space="preserve"> са</w:t>
      </w:r>
      <w:r w:rsidRPr="00EB6EA7">
        <w:rPr>
          <w:b/>
          <w:sz w:val="22"/>
          <w:szCs w:val="22"/>
          <w:lang w:val="sr-Cyrl-RS"/>
        </w:rPr>
        <w:t>та</w:t>
      </w:r>
      <w:r w:rsidRPr="00EB6EA7">
        <w:rPr>
          <w:sz w:val="22"/>
          <w:szCs w:val="22"/>
          <w:lang w:val="sr-Cyrl-CS"/>
        </w:rPr>
        <w:t xml:space="preserve"> од дана проглашења за најуспешнијег понуђача, а пре потписивања купопродајног уговора, након чега ће му бити враћена гаранција;</w:t>
      </w:r>
    </w:p>
    <w:p w14:paraId="20784263" w14:textId="77777777" w:rsidR="00FC6462" w:rsidRPr="00EB6EA7" w:rsidRDefault="00FC6462" w:rsidP="00FC6462">
      <w:pPr>
        <w:numPr>
          <w:ilvl w:val="0"/>
          <w:numId w:val="1"/>
        </w:numPr>
        <w:tabs>
          <w:tab w:val="clear" w:pos="780"/>
        </w:tabs>
        <w:ind w:left="180" w:hanging="180"/>
        <w:jc w:val="both"/>
        <w:rPr>
          <w:sz w:val="22"/>
          <w:szCs w:val="22"/>
          <w:lang w:val="sr-Cyrl-CS"/>
        </w:rPr>
      </w:pPr>
      <w:r w:rsidRPr="00EB6EA7">
        <w:rPr>
          <w:sz w:val="22"/>
          <w:szCs w:val="22"/>
          <w:lang w:val="ru-RU"/>
        </w:rPr>
        <w:t>приликом преузимања</w:t>
      </w:r>
      <w:r w:rsidRPr="00EB6EA7">
        <w:rPr>
          <w:sz w:val="22"/>
          <w:szCs w:val="22"/>
          <w:lang w:val="sr-Cyrl-CS"/>
        </w:rPr>
        <w:t xml:space="preserve"> продајне документације потпишу</w:t>
      </w:r>
      <w:r w:rsidRPr="00EB6EA7">
        <w:rPr>
          <w:sz w:val="22"/>
          <w:szCs w:val="22"/>
          <w:lang w:val="sr-Cyrl-BA"/>
        </w:rPr>
        <w:t>:</w:t>
      </w:r>
      <w:r w:rsidRPr="00EB6EA7">
        <w:rPr>
          <w:sz w:val="22"/>
          <w:szCs w:val="22"/>
          <w:lang w:val="sr-Cyrl-CS"/>
        </w:rPr>
        <w:t xml:space="preserve"> Изјаву </w:t>
      </w:r>
      <w:r w:rsidRPr="00EB6EA7">
        <w:rPr>
          <w:sz w:val="22"/>
          <w:szCs w:val="22"/>
          <w:lang w:val="sr-Cyrl-BA"/>
        </w:rPr>
        <w:t>(</w:t>
      </w:r>
      <w:r w:rsidRPr="00EB6EA7">
        <w:rPr>
          <w:sz w:val="22"/>
          <w:szCs w:val="22"/>
          <w:lang w:val="sr-Cyrl-CS"/>
        </w:rPr>
        <w:t>о губитку права на враћање депозита</w:t>
      </w:r>
      <w:r w:rsidRPr="00EB6EA7">
        <w:rPr>
          <w:sz w:val="22"/>
          <w:szCs w:val="22"/>
          <w:lang w:val="sr-Cyrl-BA"/>
        </w:rPr>
        <w:t>) и Уговор о чувању поверљивих података.</w:t>
      </w:r>
      <w:r w:rsidRPr="00EB6EA7">
        <w:rPr>
          <w:sz w:val="22"/>
          <w:szCs w:val="22"/>
          <w:lang w:val="sr-Cyrl-CS"/>
        </w:rPr>
        <w:t xml:space="preserve"> Изјава о губитку права на враћање депозита и </w:t>
      </w:r>
      <w:r w:rsidRPr="00EB6EA7">
        <w:rPr>
          <w:sz w:val="22"/>
          <w:szCs w:val="22"/>
          <w:lang w:val="sr-Cyrl-BA"/>
        </w:rPr>
        <w:t>Уговор о чувању поверљивих података,</w:t>
      </w:r>
      <w:r w:rsidRPr="00EB6EA7">
        <w:rPr>
          <w:sz w:val="22"/>
          <w:szCs w:val="22"/>
          <w:lang w:val="sr-Cyrl-CS"/>
        </w:rPr>
        <w:t xml:space="preserve"> чине саставни део продајне документације.</w:t>
      </w:r>
    </w:p>
    <w:p w14:paraId="4097956C" w14:textId="77777777" w:rsidR="00FC6462" w:rsidRPr="00EB6EA7" w:rsidRDefault="00FC6462" w:rsidP="00FC6462">
      <w:pPr>
        <w:ind w:right="18"/>
        <w:jc w:val="both"/>
        <w:rPr>
          <w:sz w:val="22"/>
          <w:szCs w:val="22"/>
          <w:lang w:val="sr-Cyrl-BA"/>
        </w:rPr>
      </w:pPr>
      <w:r w:rsidRPr="00EB6EA7">
        <w:rPr>
          <w:sz w:val="22"/>
          <w:szCs w:val="22"/>
          <w:lang w:val="sr-Cyrl-CS"/>
        </w:rPr>
        <w:t xml:space="preserve">Прихватају се искључиво понуде у запечаћеним ковертама са назнаком </w:t>
      </w:r>
      <w:r w:rsidRPr="00EB6EA7">
        <w:rPr>
          <w:b/>
          <w:sz w:val="22"/>
          <w:szCs w:val="22"/>
          <w:u w:val="single"/>
          <w:lang w:val="sr-Cyrl-CS"/>
        </w:rPr>
        <w:t>„Понуда</w:t>
      </w:r>
      <w:r>
        <w:rPr>
          <w:b/>
          <w:sz w:val="22"/>
          <w:szCs w:val="22"/>
          <w:u w:val="single"/>
          <w:lang w:val="sr-Cyrl-CS"/>
        </w:rPr>
        <w:t>- не отварати</w:t>
      </w:r>
      <w:r w:rsidRPr="00EB6EA7">
        <w:rPr>
          <w:b/>
          <w:sz w:val="22"/>
          <w:szCs w:val="22"/>
          <w:u w:val="single"/>
          <w:lang w:val="sr-Cyrl-CS"/>
        </w:rPr>
        <w:t>''</w:t>
      </w:r>
      <w:r w:rsidRPr="00EB6EA7">
        <w:rPr>
          <w:sz w:val="22"/>
          <w:szCs w:val="22"/>
          <w:lang w:val="sr-Cyrl-CS"/>
        </w:rPr>
        <w:t xml:space="preserve"> на коверти</w:t>
      </w:r>
      <w:r>
        <w:rPr>
          <w:sz w:val="22"/>
          <w:szCs w:val="22"/>
          <w:lang w:val="sr-Cyrl-CS"/>
        </w:rPr>
        <w:t>.</w:t>
      </w:r>
      <w:r w:rsidRPr="00EB6EA7">
        <w:rPr>
          <w:sz w:val="22"/>
          <w:szCs w:val="22"/>
          <w:lang w:val="sr-Cyrl-CS"/>
        </w:rPr>
        <w:t xml:space="preserve"> </w:t>
      </w:r>
    </w:p>
    <w:p w14:paraId="124C38B0" w14:textId="77777777" w:rsidR="00FC6462" w:rsidRPr="003676C3" w:rsidRDefault="00FC6462" w:rsidP="00FC6462">
      <w:pPr>
        <w:ind w:right="18"/>
        <w:jc w:val="both"/>
        <w:rPr>
          <w:sz w:val="22"/>
          <w:szCs w:val="22"/>
          <w:lang w:val="sr-Cyrl-CS"/>
        </w:rPr>
      </w:pPr>
      <w:r w:rsidRPr="003676C3">
        <w:rPr>
          <w:sz w:val="22"/>
          <w:szCs w:val="22"/>
          <w:lang w:val="sr-Cyrl-CS"/>
        </w:rPr>
        <w:t>Понуде које не садрже јасно одређен износ или се позивају на неку другу понуду или на услове који нису у огласу и продајној документацији су неважеће и неће ући у разматрање.</w:t>
      </w:r>
    </w:p>
    <w:p w14:paraId="1127735C" w14:textId="77777777" w:rsidR="00FC6462" w:rsidRPr="00EB6EA7" w:rsidRDefault="00FC6462" w:rsidP="00FC6462">
      <w:pPr>
        <w:jc w:val="both"/>
        <w:rPr>
          <w:b/>
          <w:sz w:val="22"/>
          <w:szCs w:val="22"/>
          <w:lang w:val="sr-Cyrl-CS"/>
        </w:rPr>
      </w:pPr>
      <w:r w:rsidRPr="00EB6EA7">
        <w:rPr>
          <w:b/>
          <w:sz w:val="22"/>
          <w:szCs w:val="22"/>
          <w:lang w:val="sr-Cyrl-CS"/>
        </w:rPr>
        <w:t>Запечаћена коверта са понудом треба да садржи:</w:t>
      </w:r>
    </w:p>
    <w:p w14:paraId="31814579" w14:textId="77777777" w:rsidR="00FC6462" w:rsidRPr="00EB6EA7" w:rsidRDefault="00FC6462" w:rsidP="00FC6462">
      <w:pPr>
        <w:jc w:val="both"/>
        <w:rPr>
          <w:sz w:val="22"/>
          <w:szCs w:val="22"/>
          <w:lang w:val="sr-Cyrl-CS"/>
        </w:rPr>
      </w:pPr>
      <w:r w:rsidRPr="00EB6EA7">
        <w:rPr>
          <w:sz w:val="22"/>
          <w:szCs w:val="22"/>
          <w:lang w:val="sr-Cyrl-CS"/>
        </w:rPr>
        <w:t>- пријаву за учешће на јавном прикупљању понуда потписану лично или од стране овлашћеног лица и доказ да је у питању овлашћено лице (пуномоћ или извод из АПР);</w:t>
      </w:r>
    </w:p>
    <w:p w14:paraId="4752FD83" w14:textId="77777777" w:rsidR="00FC6462" w:rsidRPr="00EB6EA7" w:rsidRDefault="00FC6462" w:rsidP="00FC6462">
      <w:pPr>
        <w:jc w:val="both"/>
        <w:rPr>
          <w:sz w:val="22"/>
          <w:szCs w:val="22"/>
          <w:lang w:val="sr-Cyrl-CS"/>
        </w:rPr>
      </w:pPr>
      <w:r w:rsidRPr="00EB6EA7">
        <w:rPr>
          <w:sz w:val="22"/>
          <w:szCs w:val="22"/>
          <w:lang w:val="sr-Cyrl-CS"/>
        </w:rPr>
        <w:t>- безусловну понуду, уз навођење јасно одређеног износа на који понуда гласи;</w:t>
      </w:r>
    </w:p>
    <w:p w14:paraId="55D45A2A" w14:textId="77777777" w:rsidR="00FC6462" w:rsidRPr="00EB6EA7" w:rsidRDefault="00FC6462" w:rsidP="00FC6462">
      <w:pPr>
        <w:jc w:val="both"/>
        <w:rPr>
          <w:sz w:val="22"/>
          <w:szCs w:val="22"/>
          <w:lang w:val="sr-Cyrl-CS"/>
        </w:rPr>
      </w:pPr>
      <w:r w:rsidRPr="00EB6EA7">
        <w:rPr>
          <w:sz w:val="22"/>
          <w:szCs w:val="22"/>
          <w:lang w:val="sr-Cyrl-CS"/>
        </w:rPr>
        <w:t>- доказ о уплати депозита или копију гаранције;</w:t>
      </w:r>
    </w:p>
    <w:p w14:paraId="4E93D35A" w14:textId="77777777" w:rsidR="00FC6462" w:rsidRPr="00EB6EA7" w:rsidRDefault="00FC6462" w:rsidP="00FC6462">
      <w:pPr>
        <w:jc w:val="both"/>
        <w:rPr>
          <w:sz w:val="22"/>
          <w:szCs w:val="22"/>
          <w:lang w:val="sr-Cyrl-BA"/>
        </w:rPr>
      </w:pPr>
      <w:r w:rsidRPr="00EB6EA7">
        <w:rPr>
          <w:sz w:val="22"/>
          <w:szCs w:val="22"/>
          <w:lang w:val="sr-Cyrl-CS"/>
        </w:rPr>
        <w:t>- фотокопију пуномоћја за заступање на јавном отварању писаних понуда, ако отварању присуствује овлашћени представник</w:t>
      </w:r>
      <w:r w:rsidRPr="00EB6EA7">
        <w:rPr>
          <w:sz w:val="22"/>
          <w:szCs w:val="22"/>
          <w:lang w:val="sr-Cyrl-BA"/>
        </w:rPr>
        <w:t>.</w:t>
      </w:r>
    </w:p>
    <w:p w14:paraId="181FF239" w14:textId="77777777" w:rsidR="00FC6462" w:rsidRDefault="00FC6462" w:rsidP="00FC6462">
      <w:pPr>
        <w:jc w:val="both"/>
        <w:rPr>
          <w:sz w:val="22"/>
          <w:szCs w:val="22"/>
          <w:lang w:val="sr-Cyrl-CS"/>
        </w:rPr>
      </w:pPr>
      <w:r w:rsidRPr="00EB6EA7">
        <w:rPr>
          <w:sz w:val="22"/>
          <w:szCs w:val="22"/>
          <w:lang w:val="sr-Cyrl-CS"/>
        </w:rPr>
        <w:t>Непотпуне и неуредне понуде и понуде које садрже услов неће се узимати у разматрање.</w:t>
      </w:r>
    </w:p>
    <w:p w14:paraId="1C9C35F9" w14:textId="77777777" w:rsidR="00FC6462" w:rsidRPr="00EB6EA7" w:rsidRDefault="00FC6462" w:rsidP="00FC6462">
      <w:pPr>
        <w:jc w:val="both"/>
        <w:rPr>
          <w:sz w:val="22"/>
          <w:szCs w:val="22"/>
          <w:lang w:val="sr-Cyrl-CS"/>
        </w:rPr>
      </w:pPr>
    </w:p>
    <w:p w14:paraId="2FCF4CF4" w14:textId="427306A5" w:rsidR="00FC6462" w:rsidRPr="009A45B0" w:rsidRDefault="00FC6462" w:rsidP="00FC6462">
      <w:pPr>
        <w:jc w:val="both"/>
        <w:rPr>
          <w:sz w:val="22"/>
          <w:szCs w:val="22"/>
          <w:lang w:val="sr-Cyrl-BA"/>
        </w:rPr>
      </w:pPr>
      <w:r w:rsidRPr="00A75224">
        <w:rPr>
          <w:b/>
          <w:sz w:val="22"/>
          <w:szCs w:val="22"/>
          <w:lang w:val="sr-Cyrl-CS"/>
        </w:rPr>
        <w:t>Јавно отварање понуда одржаће се дана</w:t>
      </w:r>
      <w:r w:rsidRPr="00EB6EA7">
        <w:rPr>
          <w:sz w:val="22"/>
          <w:szCs w:val="22"/>
          <w:lang w:val="ru-RU"/>
        </w:rPr>
        <w:t xml:space="preserve"> </w:t>
      </w:r>
      <w:r>
        <w:rPr>
          <w:b/>
          <w:sz w:val="22"/>
          <w:szCs w:val="22"/>
          <w:lang w:val="sr-Cyrl-RS"/>
        </w:rPr>
        <w:t>04</w:t>
      </w:r>
      <w:r w:rsidRPr="00EB6EA7">
        <w:rPr>
          <w:b/>
          <w:sz w:val="22"/>
          <w:szCs w:val="22"/>
          <w:lang w:val="sr-Cyrl-CS"/>
        </w:rPr>
        <w:t>.</w:t>
      </w:r>
      <w:r>
        <w:rPr>
          <w:b/>
          <w:sz w:val="22"/>
          <w:szCs w:val="22"/>
          <w:lang w:val="sr-Cyrl-CS"/>
        </w:rPr>
        <w:t>07</w:t>
      </w:r>
      <w:r w:rsidRPr="00EB6EA7">
        <w:rPr>
          <w:b/>
          <w:sz w:val="22"/>
          <w:szCs w:val="22"/>
          <w:lang w:val="sr-Cyrl-CS"/>
        </w:rPr>
        <w:t>.20</w:t>
      </w:r>
      <w:r>
        <w:rPr>
          <w:b/>
          <w:sz w:val="22"/>
          <w:szCs w:val="22"/>
          <w:lang w:val="sr-Cyrl-CS"/>
        </w:rPr>
        <w:t>25</w:t>
      </w:r>
      <w:r w:rsidRPr="00EB6EA7">
        <w:rPr>
          <w:b/>
          <w:sz w:val="22"/>
          <w:szCs w:val="22"/>
          <w:lang w:val="sr-Cyrl-CS"/>
        </w:rPr>
        <w:t>.</w:t>
      </w:r>
      <w:r w:rsidRPr="00EB6EA7">
        <w:rPr>
          <w:b/>
          <w:sz w:val="22"/>
          <w:szCs w:val="22"/>
          <w:lang w:val="sr-Cyrl-BA"/>
        </w:rPr>
        <w:t xml:space="preserve"> г</w:t>
      </w:r>
      <w:r w:rsidRPr="00EB6EA7">
        <w:rPr>
          <w:b/>
          <w:sz w:val="22"/>
          <w:szCs w:val="22"/>
          <w:lang w:val="ru-RU"/>
        </w:rPr>
        <w:t>одине</w:t>
      </w:r>
      <w:r w:rsidRPr="00EB6EA7">
        <w:rPr>
          <w:b/>
          <w:sz w:val="22"/>
          <w:szCs w:val="22"/>
          <w:lang w:val="sr-Cyrl-CS"/>
        </w:rPr>
        <w:t xml:space="preserve"> у </w:t>
      </w:r>
      <w:r w:rsidRPr="00EB6EA7">
        <w:rPr>
          <w:b/>
          <w:sz w:val="22"/>
          <w:szCs w:val="22"/>
          <w:lang w:val="sr-Cyrl-RS"/>
        </w:rPr>
        <w:t>12:00</w:t>
      </w:r>
      <w:r w:rsidRPr="00EB6EA7">
        <w:rPr>
          <w:b/>
          <w:sz w:val="22"/>
          <w:szCs w:val="22"/>
          <w:lang w:val="sr-Cyrl-CS"/>
        </w:rPr>
        <w:t xml:space="preserve"> часова</w:t>
      </w:r>
      <w:r w:rsidRPr="00EB6EA7">
        <w:rPr>
          <w:sz w:val="22"/>
          <w:szCs w:val="22"/>
          <w:lang w:val="sr-Cyrl-CS"/>
        </w:rPr>
        <w:t xml:space="preserve"> (</w:t>
      </w:r>
      <w:r w:rsidRPr="00EB6EA7">
        <w:rPr>
          <w:sz w:val="22"/>
          <w:szCs w:val="22"/>
          <w:lang w:val="sr-Cyrl-BA"/>
        </w:rPr>
        <w:t>15</w:t>
      </w:r>
      <w:r w:rsidRPr="00EB6EA7">
        <w:rPr>
          <w:sz w:val="22"/>
          <w:szCs w:val="22"/>
          <w:lang w:val="sr-Cyrl-CS"/>
        </w:rPr>
        <w:t xml:space="preserve"> минута по истеку </w:t>
      </w:r>
      <w:r w:rsidRPr="009A45B0">
        <w:rPr>
          <w:sz w:val="22"/>
          <w:szCs w:val="22"/>
          <w:lang w:val="sr-Cyrl-CS"/>
        </w:rPr>
        <w:t>времена за предају понуда) у канцеларији стечајног управника на адреси:</w:t>
      </w:r>
      <w:r w:rsidRPr="009A45B0">
        <w:rPr>
          <w:sz w:val="22"/>
          <w:szCs w:val="22"/>
          <w:lang w:val="sr-Cyrl-RS"/>
        </w:rPr>
        <w:t xml:space="preserve"> </w:t>
      </w:r>
      <w:r w:rsidRPr="009A45B0">
        <w:rPr>
          <w:b/>
          <w:bCs/>
          <w:sz w:val="22"/>
          <w:szCs w:val="22"/>
          <w:lang w:val="sr-Cyrl-RS"/>
        </w:rPr>
        <w:t>Цара Лазара 15</w:t>
      </w:r>
      <w:r w:rsidRPr="009A45B0">
        <w:rPr>
          <w:b/>
          <w:sz w:val="22"/>
          <w:szCs w:val="22"/>
          <w:lang w:val="sr-Latn-RS"/>
        </w:rPr>
        <w:t>, Панчево</w:t>
      </w:r>
      <w:r w:rsidRPr="009A45B0">
        <w:rPr>
          <w:b/>
          <w:bCs/>
          <w:sz w:val="22"/>
          <w:szCs w:val="22"/>
          <w:lang w:val="sr-Cyrl-CS"/>
        </w:rPr>
        <w:t xml:space="preserve">, </w:t>
      </w:r>
      <w:r w:rsidRPr="009A45B0">
        <w:rPr>
          <w:sz w:val="22"/>
          <w:szCs w:val="22"/>
          <w:lang w:val="sr-Cyrl-CS"/>
        </w:rPr>
        <w:t>у присуству</w:t>
      </w:r>
      <w:r w:rsidRPr="009A45B0">
        <w:rPr>
          <w:bCs/>
          <w:sz w:val="22"/>
          <w:szCs w:val="22"/>
          <w:lang w:val="sr-Cyrl-CS"/>
        </w:rPr>
        <w:t xml:space="preserve"> Комисије формиране одлуком стечајног управника</w:t>
      </w:r>
      <w:r w:rsidRPr="009A45B0">
        <w:rPr>
          <w:bCs/>
          <w:sz w:val="22"/>
          <w:szCs w:val="22"/>
          <w:lang w:val="sr-Cyrl-BA"/>
        </w:rPr>
        <w:t xml:space="preserve"> и уз присуство представника понуђача. </w:t>
      </w:r>
      <w:r w:rsidRPr="009A45B0">
        <w:rPr>
          <w:sz w:val="22"/>
          <w:szCs w:val="22"/>
          <w:lang w:val="ru-RU"/>
        </w:rPr>
        <w:t>Ако отварању понуда присуствује понуђач</w:t>
      </w:r>
      <w:r w:rsidRPr="009A45B0">
        <w:rPr>
          <w:sz w:val="22"/>
          <w:szCs w:val="22"/>
          <w:lang w:val="sr-Cyrl-BA"/>
        </w:rPr>
        <w:t xml:space="preserve"> </w:t>
      </w:r>
      <w:r w:rsidRPr="009A45B0">
        <w:rPr>
          <w:sz w:val="22"/>
          <w:szCs w:val="22"/>
          <w:lang w:val="ru-RU"/>
        </w:rPr>
        <w:t xml:space="preserve">лично </w:t>
      </w:r>
      <w:r w:rsidRPr="009A45B0">
        <w:rPr>
          <w:sz w:val="22"/>
          <w:szCs w:val="22"/>
          <w:lang w:val="sr-Cyrl-BA"/>
        </w:rPr>
        <w:t xml:space="preserve">потребно је да исти поседује </w:t>
      </w:r>
      <w:r w:rsidRPr="009A45B0">
        <w:rPr>
          <w:sz w:val="22"/>
          <w:szCs w:val="22"/>
          <w:lang w:val="ru-RU"/>
        </w:rPr>
        <w:t>и пружи на увид доказ о идентитету</w:t>
      </w:r>
      <w:r w:rsidRPr="009A45B0">
        <w:rPr>
          <w:sz w:val="22"/>
          <w:szCs w:val="22"/>
          <w:lang w:val="sr-Cyrl-BA"/>
        </w:rPr>
        <w:t xml:space="preserve"> (</w:t>
      </w:r>
      <w:r w:rsidRPr="009A45B0">
        <w:rPr>
          <w:sz w:val="22"/>
          <w:szCs w:val="22"/>
          <w:lang w:val="ru-RU"/>
        </w:rPr>
        <w:t>важећа лична карта или пасош</w:t>
      </w:r>
      <w:r w:rsidRPr="009A45B0">
        <w:rPr>
          <w:sz w:val="22"/>
          <w:szCs w:val="22"/>
          <w:lang w:val="sr-Cyrl-BA"/>
        </w:rPr>
        <w:t xml:space="preserve">). </w:t>
      </w:r>
      <w:r w:rsidRPr="009A45B0">
        <w:rPr>
          <w:sz w:val="22"/>
          <w:szCs w:val="22"/>
          <w:lang w:val="ru-RU"/>
        </w:rPr>
        <w:t xml:space="preserve">У случају да понуђача заступа овлашћено лице потребно је да исто лице приложи оригинал </w:t>
      </w:r>
      <w:r>
        <w:rPr>
          <w:sz w:val="22"/>
          <w:szCs w:val="22"/>
          <w:lang w:val="sr-Cyrl-CS"/>
        </w:rPr>
        <w:t>пуномоћја</w:t>
      </w:r>
      <w:r w:rsidRPr="009A45B0">
        <w:rPr>
          <w:sz w:val="22"/>
          <w:szCs w:val="22"/>
          <w:lang w:val="sr-Cyrl-CS"/>
        </w:rPr>
        <w:t xml:space="preserve"> за заступање на јавном отварању писаних понуда</w:t>
      </w:r>
      <w:r w:rsidRPr="009A45B0">
        <w:rPr>
          <w:sz w:val="22"/>
          <w:szCs w:val="22"/>
          <w:lang w:val="sr-Cyrl-BA"/>
        </w:rPr>
        <w:t>.</w:t>
      </w:r>
    </w:p>
    <w:p w14:paraId="3EC7E8A9" w14:textId="77777777" w:rsidR="00FC6462" w:rsidRPr="009A45B0" w:rsidRDefault="00FC6462" w:rsidP="00FC6462">
      <w:pPr>
        <w:spacing w:before="120"/>
        <w:jc w:val="both"/>
        <w:rPr>
          <w:b/>
          <w:bCs/>
          <w:sz w:val="22"/>
          <w:szCs w:val="22"/>
          <w:lang w:val="sr-Cyrl-CS"/>
        </w:rPr>
      </w:pPr>
      <w:r w:rsidRPr="009A45B0">
        <w:rPr>
          <w:bCs/>
          <w:sz w:val="22"/>
          <w:szCs w:val="22"/>
          <w:lang w:val="ru-RU"/>
        </w:rPr>
        <w:t>Позивају се чланови Одбора поверилаца да присуствују отварању понуда.</w:t>
      </w:r>
    </w:p>
    <w:p w14:paraId="163561D4" w14:textId="77777777" w:rsidR="00FC6462" w:rsidRPr="009A45B0" w:rsidRDefault="00FC6462" w:rsidP="00FC6462">
      <w:p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Стечајни управник отвара понуде тако што:</w:t>
      </w:r>
    </w:p>
    <w:p w14:paraId="18F6D1F8" w14:textId="77777777" w:rsidR="00FC6462" w:rsidRPr="009A45B0" w:rsidRDefault="00FC6462" w:rsidP="00FC6462">
      <w:pPr>
        <w:numPr>
          <w:ilvl w:val="0"/>
          <w:numId w:val="2"/>
        </w:num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чита правила отварања пис</w:t>
      </w:r>
      <w:r w:rsidRPr="009A45B0">
        <w:rPr>
          <w:sz w:val="22"/>
          <w:szCs w:val="22"/>
          <w:lang w:val="sr-Latn-RS"/>
        </w:rPr>
        <w:t>а</w:t>
      </w:r>
      <w:r w:rsidRPr="009A45B0">
        <w:rPr>
          <w:sz w:val="22"/>
          <w:szCs w:val="22"/>
          <w:lang w:val="sr-Cyrl-RS"/>
        </w:rPr>
        <w:t>них</w:t>
      </w:r>
      <w:r w:rsidRPr="009A45B0">
        <w:rPr>
          <w:sz w:val="22"/>
          <w:szCs w:val="22"/>
          <w:lang w:val="sr-Cyrl-CS"/>
        </w:rPr>
        <w:t xml:space="preserve"> понуда,</w:t>
      </w:r>
    </w:p>
    <w:p w14:paraId="4FE1C34D" w14:textId="77777777" w:rsidR="00FC6462" w:rsidRPr="009A45B0" w:rsidRDefault="00FC6462" w:rsidP="00FC6462">
      <w:pPr>
        <w:numPr>
          <w:ilvl w:val="0"/>
          <w:numId w:val="2"/>
        </w:num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отвара писане понуде,</w:t>
      </w:r>
    </w:p>
    <w:p w14:paraId="230E4142" w14:textId="77777777" w:rsidR="00FC6462" w:rsidRPr="009A45B0" w:rsidRDefault="00FC6462" w:rsidP="00FC6462">
      <w:pPr>
        <w:numPr>
          <w:ilvl w:val="0"/>
          <w:numId w:val="2"/>
        </w:num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уписује у регистар понуда износ одређен у свакој понуди, имовину на коју се понуда односи, као и потврду о уплаћеном депозиту</w:t>
      </w:r>
    </w:p>
    <w:p w14:paraId="74EA441C" w14:textId="77777777" w:rsidR="00FC6462" w:rsidRPr="009A45B0" w:rsidRDefault="00FC6462" w:rsidP="00FC6462">
      <w:pPr>
        <w:numPr>
          <w:ilvl w:val="0"/>
          <w:numId w:val="2"/>
        </w:num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одржава ред на јавном отварању понуда,</w:t>
      </w:r>
    </w:p>
    <w:p w14:paraId="5A43DCC8" w14:textId="77777777" w:rsidR="00FC6462" w:rsidRPr="009A45B0" w:rsidRDefault="00FC6462" w:rsidP="00FC6462">
      <w:pPr>
        <w:numPr>
          <w:ilvl w:val="0"/>
          <w:numId w:val="2"/>
        </w:num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потписује записник.</w:t>
      </w:r>
    </w:p>
    <w:p w14:paraId="7879D32C" w14:textId="77777777" w:rsidR="00FC6462" w:rsidRPr="009A45B0" w:rsidRDefault="00FC6462" w:rsidP="00FC6462">
      <w:pPr>
        <w:jc w:val="both"/>
        <w:rPr>
          <w:sz w:val="22"/>
          <w:szCs w:val="22"/>
          <w:lang w:val="sr-Cyrl-BA"/>
        </w:rPr>
      </w:pPr>
      <w:r w:rsidRPr="009A45B0">
        <w:rPr>
          <w:sz w:val="22"/>
          <w:szCs w:val="22"/>
          <w:lang w:val="ru-RU"/>
        </w:rPr>
        <w:t xml:space="preserve">У складу са Националним стандардом број  </w:t>
      </w:r>
      <w:r w:rsidRPr="009A45B0">
        <w:rPr>
          <w:sz w:val="22"/>
          <w:szCs w:val="22"/>
          <w:lang w:val="sr-Cyrl-RS"/>
        </w:rPr>
        <w:t>5</w:t>
      </w:r>
      <w:r w:rsidRPr="009A45B0">
        <w:rPr>
          <w:sz w:val="22"/>
          <w:szCs w:val="22"/>
          <w:lang w:val="ru-RU"/>
        </w:rPr>
        <w:t>, стечајни управник је дужан да ако</w:t>
      </w:r>
      <w:r w:rsidRPr="009A45B0">
        <w:rPr>
          <w:sz w:val="22"/>
          <w:szCs w:val="22"/>
          <w:lang w:val="sr-Cyrl-BA"/>
        </w:rPr>
        <w:t xml:space="preserve"> највиша достављена понуда износи мање од 50% процењене вредности, пре прихватања такве понуде затражи сагласност Одбора поверилаца.</w:t>
      </w:r>
    </w:p>
    <w:p w14:paraId="74A73C1D" w14:textId="77777777" w:rsidR="00FC6462" w:rsidRPr="009A45B0" w:rsidRDefault="00FC6462" w:rsidP="00FC6462">
      <w:p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Стечајни управник ће свим понуђачима који су поднели понуде послати обавештење о проглашеном најуспешнијем понуђачу у року предвиђеним Националним стандардом број</w:t>
      </w:r>
      <w:r w:rsidRPr="009A45B0">
        <w:rPr>
          <w:sz w:val="22"/>
          <w:szCs w:val="22"/>
          <w:lang w:val="sr-Cyrl-BA"/>
        </w:rPr>
        <w:t xml:space="preserve"> </w:t>
      </w:r>
      <w:r w:rsidRPr="009A45B0">
        <w:rPr>
          <w:sz w:val="22"/>
          <w:szCs w:val="22"/>
          <w:lang w:val="sr-Cyrl-CS"/>
        </w:rPr>
        <w:t xml:space="preserve">5. Купопродајни уговор се потписује у </w:t>
      </w:r>
      <w:r w:rsidRPr="002738C9">
        <w:rPr>
          <w:b/>
          <w:sz w:val="22"/>
          <w:szCs w:val="22"/>
          <w:lang w:val="sr-Cyrl-CS"/>
        </w:rPr>
        <w:t>року од 3 радна дана</w:t>
      </w:r>
      <w:r w:rsidRPr="009A45B0">
        <w:rPr>
          <w:sz w:val="22"/>
          <w:szCs w:val="22"/>
          <w:lang w:val="sr-Cyrl-CS"/>
        </w:rPr>
        <w:t xml:space="preserve"> од дана проглашења најуспешнијег понуђача, под условом да је депозит који је обезбеђен гаранцијом уплаћен на рачун стечајног дужника</w:t>
      </w:r>
      <w:r w:rsidRPr="009A45B0">
        <w:rPr>
          <w:sz w:val="22"/>
          <w:szCs w:val="22"/>
          <w:lang w:val="sr-Cyrl-BA"/>
        </w:rPr>
        <w:t>.</w:t>
      </w:r>
      <w:r w:rsidRPr="009A45B0">
        <w:rPr>
          <w:sz w:val="22"/>
          <w:szCs w:val="22"/>
          <w:lang w:val="sr-Cyrl-CS"/>
        </w:rPr>
        <w:t xml:space="preserve"> Проглашени Купац је дужан да уплати преостали износ купопродајне цене </w:t>
      </w:r>
      <w:r w:rsidRPr="002738C9">
        <w:rPr>
          <w:b/>
          <w:sz w:val="22"/>
          <w:szCs w:val="22"/>
          <w:lang w:val="sr-Cyrl-CS"/>
        </w:rPr>
        <w:t>у року од</w:t>
      </w:r>
      <w:r w:rsidRPr="009A45B0">
        <w:rPr>
          <w:sz w:val="22"/>
          <w:szCs w:val="22"/>
          <w:lang w:val="sr-Cyrl-RS"/>
        </w:rPr>
        <w:t xml:space="preserve"> </w:t>
      </w:r>
      <w:r w:rsidRPr="00E17495">
        <w:rPr>
          <w:b/>
          <w:sz w:val="22"/>
          <w:szCs w:val="22"/>
          <w:lang w:val="sr-Cyrl-RS"/>
        </w:rPr>
        <w:t>15</w:t>
      </w:r>
      <w:r w:rsidRPr="00E17495">
        <w:rPr>
          <w:b/>
          <w:sz w:val="22"/>
          <w:szCs w:val="22"/>
          <w:lang w:val="sr-Cyrl-CS"/>
        </w:rPr>
        <w:t xml:space="preserve"> дана</w:t>
      </w:r>
      <w:r w:rsidRPr="009A45B0">
        <w:rPr>
          <w:sz w:val="22"/>
          <w:szCs w:val="22"/>
          <w:lang w:val="sr-Cyrl-CS"/>
        </w:rPr>
        <w:t xml:space="preserve"> од дана потписивања Купопродајног уговора. Тек након уплате купопродајне цене и добијања потврде од стране стечајног дужника о извршеној уплати у целости, исти стиче право својине над предметом продаје.</w:t>
      </w:r>
    </w:p>
    <w:p w14:paraId="4EBA0B90" w14:textId="77777777" w:rsidR="00FC6462" w:rsidRPr="009A45B0" w:rsidRDefault="00FC6462" w:rsidP="00FC6462">
      <w:p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Свако лице које је стекло право на учешће у складу са условима прописаним овим огласом, губи право на депозит у складу са Изјавом о губитку права на враћање депозита.</w:t>
      </w:r>
    </w:p>
    <w:p w14:paraId="525A63DC" w14:textId="77777777" w:rsidR="00FC6462" w:rsidRPr="009A45B0" w:rsidRDefault="00FC6462" w:rsidP="00FC6462">
      <w:p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lastRenderedPageBreak/>
        <w:t xml:space="preserve">Ако проглашени Купац не потпише записник, купопродајни уговор или не уплати купопродајну цену у прописаним роковима и на прописан начин, као и у свим другим случајевима предвиђеним Изјавом о губитку права на враћање депозита, губи право на повраћај депозита. </w:t>
      </w:r>
    </w:p>
    <w:p w14:paraId="70B5D2E0" w14:textId="77777777" w:rsidR="00FC6462" w:rsidRPr="009A45B0" w:rsidRDefault="00FC6462" w:rsidP="00FC6462">
      <w:pPr>
        <w:jc w:val="both"/>
        <w:rPr>
          <w:color w:val="FF0000"/>
          <w:sz w:val="22"/>
          <w:szCs w:val="22"/>
          <w:lang w:val="ru-RU"/>
        </w:rPr>
      </w:pPr>
      <w:r w:rsidRPr="009A45B0">
        <w:rPr>
          <w:sz w:val="22"/>
          <w:szCs w:val="22"/>
          <w:lang w:val="sr-Cyrl-CS"/>
        </w:rPr>
        <w:t xml:space="preserve">Стечајни управник ће без одлагања вратити положени депозит/банкарску гаранцију сваком понуђачу чија понуда буде одбијена у року од </w:t>
      </w:r>
      <w:r w:rsidRPr="009A45B0">
        <w:rPr>
          <w:b/>
          <w:sz w:val="22"/>
          <w:szCs w:val="22"/>
          <w:lang w:val="sr-Cyrl-RS"/>
        </w:rPr>
        <w:t>3</w:t>
      </w:r>
      <w:r w:rsidRPr="009A45B0">
        <w:rPr>
          <w:b/>
          <w:sz w:val="22"/>
          <w:szCs w:val="22"/>
          <w:lang w:val="sr-Cyrl-CS"/>
        </w:rPr>
        <w:t xml:space="preserve"> дана</w:t>
      </w:r>
      <w:r w:rsidRPr="009A45B0">
        <w:rPr>
          <w:sz w:val="22"/>
          <w:szCs w:val="22"/>
          <w:lang w:val="sr-Cyrl-CS"/>
        </w:rPr>
        <w:t xml:space="preserve"> од проглашења најуспешнијег понуђача</w:t>
      </w:r>
      <w:r w:rsidRPr="009A45B0">
        <w:rPr>
          <w:sz w:val="22"/>
          <w:szCs w:val="22"/>
          <w:lang w:val="ru-RU"/>
        </w:rPr>
        <w:t xml:space="preserve">. </w:t>
      </w:r>
    </w:p>
    <w:p w14:paraId="0A67C10E" w14:textId="77777777" w:rsidR="00FC6462" w:rsidRPr="009A45B0" w:rsidRDefault="00FC6462" w:rsidP="00FC6462">
      <w:pPr>
        <w:jc w:val="both"/>
        <w:rPr>
          <w:sz w:val="22"/>
          <w:szCs w:val="22"/>
          <w:lang w:val="ru-RU"/>
        </w:rPr>
      </w:pPr>
      <w:r w:rsidRPr="009A45B0">
        <w:rPr>
          <w:sz w:val="22"/>
          <w:szCs w:val="22"/>
          <w:lang w:val="sr-Cyrl-CS"/>
        </w:rPr>
        <w:t>Имовина се купује у виђеном стању и може се разгледати</w:t>
      </w:r>
      <w:r w:rsidRPr="009A45B0">
        <w:rPr>
          <w:sz w:val="22"/>
          <w:szCs w:val="22"/>
          <w:lang w:val="sr-Cyrl-RS"/>
        </w:rPr>
        <w:t>,</w:t>
      </w:r>
      <w:r w:rsidRPr="009A45B0">
        <w:rPr>
          <w:sz w:val="22"/>
          <w:szCs w:val="22"/>
          <w:lang w:val="sr-Cyrl-CS"/>
        </w:rPr>
        <w:t xml:space="preserve"> </w:t>
      </w:r>
      <w:r w:rsidRPr="009A45B0">
        <w:rPr>
          <w:sz w:val="22"/>
          <w:szCs w:val="22"/>
          <w:lang w:val="sr-Cyrl-RS"/>
        </w:rPr>
        <w:t xml:space="preserve">уз претходну најаву, </w:t>
      </w:r>
      <w:r w:rsidRPr="009A45B0">
        <w:rPr>
          <w:sz w:val="22"/>
          <w:szCs w:val="22"/>
          <w:lang w:val="sr-Cyrl-CS"/>
        </w:rPr>
        <w:t>након откупа продајне документације</w:t>
      </w:r>
      <w:r w:rsidRPr="009A45B0">
        <w:rPr>
          <w:sz w:val="22"/>
          <w:szCs w:val="22"/>
          <w:lang w:val="sr-Cyrl-BA"/>
        </w:rPr>
        <w:t>,</w:t>
      </w:r>
      <w:r w:rsidRPr="009A45B0">
        <w:rPr>
          <w:sz w:val="22"/>
          <w:szCs w:val="22"/>
          <w:lang w:val="sr-Cyrl-CS"/>
        </w:rPr>
        <w:t xml:space="preserve"> а најкасније до </w:t>
      </w:r>
      <w:r w:rsidRPr="009A45B0">
        <w:rPr>
          <w:b/>
          <w:sz w:val="22"/>
          <w:szCs w:val="22"/>
          <w:lang w:val="sr-Cyrl-RS"/>
        </w:rPr>
        <w:t>5</w:t>
      </w:r>
      <w:r w:rsidRPr="009A45B0">
        <w:rPr>
          <w:b/>
          <w:sz w:val="22"/>
          <w:szCs w:val="22"/>
          <w:lang w:val="sr-Cyrl-CS"/>
        </w:rPr>
        <w:t xml:space="preserve"> дана</w:t>
      </w:r>
      <w:r w:rsidRPr="009A45B0">
        <w:rPr>
          <w:sz w:val="22"/>
          <w:szCs w:val="22"/>
          <w:lang w:val="sr-Cyrl-CS"/>
        </w:rPr>
        <w:t xml:space="preserve"> пре заказане продаје</w:t>
      </w:r>
      <w:r w:rsidRPr="009A45B0">
        <w:rPr>
          <w:sz w:val="22"/>
          <w:szCs w:val="22"/>
          <w:lang w:val="sr-Cyrl-BA"/>
        </w:rPr>
        <w:t>.</w:t>
      </w:r>
    </w:p>
    <w:p w14:paraId="4965FC4B" w14:textId="77777777" w:rsidR="00FC6462" w:rsidRPr="009A45B0" w:rsidRDefault="00FC6462" w:rsidP="00FC6462">
      <w:pPr>
        <w:jc w:val="both"/>
        <w:rPr>
          <w:sz w:val="22"/>
          <w:szCs w:val="22"/>
          <w:lang w:val="sr-Cyrl-CS"/>
        </w:rPr>
      </w:pPr>
      <w:r w:rsidRPr="009A45B0">
        <w:rPr>
          <w:sz w:val="22"/>
          <w:szCs w:val="22"/>
          <w:lang w:val="sr-Cyrl-CS"/>
        </w:rPr>
        <w:t>Порези се додају на постигнуту купопродајну цену и падају на терет купца.</w:t>
      </w:r>
    </w:p>
    <w:p w14:paraId="688CAAA7" w14:textId="77777777" w:rsidR="00FC6462" w:rsidRPr="009A45B0" w:rsidRDefault="00FC6462" w:rsidP="00FC6462">
      <w:pPr>
        <w:jc w:val="both"/>
        <w:rPr>
          <w:sz w:val="22"/>
          <w:szCs w:val="22"/>
          <w:lang w:val="sr-Cyrl-RS"/>
        </w:rPr>
      </w:pPr>
      <w:r w:rsidRPr="009A45B0">
        <w:rPr>
          <w:sz w:val="22"/>
          <w:szCs w:val="22"/>
          <w:lang w:val="sr-Cyrl-CS"/>
        </w:rPr>
        <w:t>Особ</w:t>
      </w:r>
      <w:r w:rsidRPr="009A45B0">
        <w:rPr>
          <w:sz w:val="22"/>
          <w:szCs w:val="22"/>
          <w:lang w:val="sr-Latn-RS"/>
        </w:rPr>
        <w:t>а</w:t>
      </w:r>
      <w:r w:rsidRPr="009A45B0">
        <w:rPr>
          <w:sz w:val="22"/>
          <w:szCs w:val="22"/>
          <w:lang w:val="sr-Cyrl-CS"/>
        </w:rPr>
        <w:t xml:space="preserve"> за контакт:</w:t>
      </w:r>
      <w:r w:rsidRPr="009A45B0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Милисав Мићовић</w:t>
      </w:r>
      <w:r w:rsidRPr="00F60068">
        <w:rPr>
          <w:sz w:val="22"/>
          <w:szCs w:val="22"/>
          <w:lang w:val="ru-RU"/>
        </w:rPr>
        <w:t>,</w:t>
      </w:r>
      <w:r w:rsidRPr="009A45B0">
        <w:rPr>
          <w:sz w:val="22"/>
          <w:szCs w:val="22"/>
          <w:lang w:val="ru-RU"/>
        </w:rPr>
        <w:t xml:space="preserve"> стечајни управник</w:t>
      </w:r>
      <w:r w:rsidRPr="009A45B0">
        <w:rPr>
          <w:sz w:val="22"/>
          <w:szCs w:val="22"/>
          <w:lang w:val="sr-Cyrl-CS"/>
        </w:rPr>
        <w:t xml:space="preserve"> </w:t>
      </w:r>
      <w:r w:rsidRPr="009A45B0">
        <w:rPr>
          <w:sz w:val="22"/>
          <w:szCs w:val="22"/>
          <w:lang w:val="sr-Cyrl-RS"/>
        </w:rPr>
        <w:t>+381(0)6</w:t>
      </w:r>
      <w:r>
        <w:rPr>
          <w:sz w:val="22"/>
          <w:szCs w:val="22"/>
          <w:lang w:val="sr-Cyrl-RS"/>
        </w:rPr>
        <w:t>3 386 454</w:t>
      </w:r>
      <w:r w:rsidRPr="009A45B0">
        <w:rPr>
          <w:sz w:val="22"/>
          <w:szCs w:val="22"/>
          <w:lang w:val="sr-Cyrl-RS"/>
        </w:rPr>
        <w:t xml:space="preserve">, </w:t>
      </w:r>
    </w:p>
    <w:p w14:paraId="777BA799" w14:textId="77777777" w:rsidR="00FC6462" w:rsidRPr="00A75224" w:rsidRDefault="00FC6462" w:rsidP="00FC6462">
      <w:pPr>
        <w:jc w:val="both"/>
      </w:pPr>
      <w:r>
        <w:rPr>
          <w:lang w:val="sr-Latn-CS"/>
        </w:rPr>
        <w:t>маил</w:t>
      </w:r>
      <w:r w:rsidRPr="00A710C1">
        <w:rPr>
          <w:lang w:val="sr-Latn-CS"/>
        </w:rPr>
        <w:t>:</w:t>
      </w:r>
      <w:r w:rsidRPr="00A710C1">
        <w:rPr>
          <w:lang w:val="sr-Cyrl-RS"/>
        </w:rPr>
        <w:t xml:space="preserve"> </w:t>
      </w:r>
      <w:r>
        <w:t>milisavmicovic@gmail.com</w:t>
      </w:r>
    </w:p>
    <w:p w14:paraId="2AD823DD" w14:textId="77777777" w:rsidR="00264577" w:rsidRDefault="00264577"/>
    <w:sectPr w:rsidR="002645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C27FF"/>
    <w:multiLevelType w:val="hybridMultilevel"/>
    <w:tmpl w:val="0AEED06A"/>
    <w:lvl w:ilvl="0" w:tplc="FE92B44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3C3E6D"/>
    <w:multiLevelType w:val="hybridMultilevel"/>
    <w:tmpl w:val="A1C47E46"/>
    <w:lvl w:ilvl="0" w:tplc="25A22D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462"/>
    <w:rsid w:val="001416F6"/>
    <w:rsid w:val="0024059D"/>
    <w:rsid w:val="00264577"/>
    <w:rsid w:val="002B4EF1"/>
    <w:rsid w:val="003676C3"/>
    <w:rsid w:val="006D6593"/>
    <w:rsid w:val="00B107C9"/>
    <w:rsid w:val="00BA39A7"/>
    <w:rsid w:val="00FC6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5EB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r-Latn-R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46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FC64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C64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C64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4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4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46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46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46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46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C64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64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C64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46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46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46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46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46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46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C646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64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4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C64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C64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C646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C646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C646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4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46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C646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C6462"/>
    <w:pPr>
      <w:spacing w:after="0" w:line="240" w:lineRule="auto"/>
    </w:pPr>
    <w:rPr>
      <w:kern w:val="0"/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r-Latn-R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46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FC64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C64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C64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4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4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46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46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46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46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C64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64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C64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46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46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46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46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46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46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C646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64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4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C64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C64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C646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C646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C646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4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46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C646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C6462"/>
    <w:pPr>
      <w:spacing w:after="0" w:line="240" w:lineRule="auto"/>
    </w:pPr>
    <w:rPr>
      <w:kern w:val="0"/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natplastplandiste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1070</Words>
  <Characters>6101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Repak</dc:creator>
  <cp:lastModifiedBy>Milisav</cp:lastModifiedBy>
  <cp:revision>4</cp:revision>
  <dcterms:created xsi:type="dcterms:W3CDTF">2025-05-16T10:01:00Z</dcterms:created>
  <dcterms:modified xsi:type="dcterms:W3CDTF">2025-05-27T10:55:00Z</dcterms:modified>
</cp:coreProperties>
</file>